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2874" w14:textId="77777777" w:rsidR="009E2EDF" w:rsidRPr="009E2EDF" w:rsidRDefault="009E2EDF" w:rsidP="009E2EDF">
      <w:pPr>
        <w:spacing w:before="120" w:after="120" w:line="288" w:lineRule="auto"/>
        <w:jc w:val="center"/>
        <w:rPr>
          <w:b/>
          <w:color w:val="000000"/>
          <w:szCs w:val="26"/>
        </w:rPr>
      </w:pPr>
      <w:r w:rsidRPr="009E2EDF">
        <w:rPr>
          <w:b/>
          <w:bCs/>
          <w:noProof/>
          <w:szCs w:val="26"/>
          <w:lang w:val="en-GB" w:eastAsia="en-GB"/>
        </w:rPr>
        <w:drawing>
          <wp:anchor distT="0" distB="0" distL="114300" distR="114300" simplePos="0" relativeHeight="251658240" behindDoc="0" locked="0" layoutInCell="1" allowOverlap="1" wp14:anchorId="2D6B6375" wp14:editId="0BD351DB">
            <wp:simplePos x="0" y="0"/>
            <wp:positionH relativeFrom="margin">
              <wp:posOffset>215900</wp:posOffset>
            </wp:positionH>
            <wp:positionV relativeFrom="margin">
              <wp:posOffset>19050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E2EDF">
        <w:rPr>
          <w:b/>
          <w:color w:val="000000"/>
          <w:szCs w:val="26"/>
        </w:rPr>
        <w:t>TRƯỜNG ĐẠI HỌC NHA TRANG</w:t>
      </w:r>
    </w:p>
    <w:p w14:paraId="610AA863" w14:textId="77777777" w:rsidR="009E2EDF" w:rsidRPr="009E2EDF" w:rsidRDefault="009E2EDF" w:rsidP="009E2EDF">
      <w:pPr>
        <w:spacing w:before="120" w:after="120" w:line="288" w:lineRule="auto"/>
        <w:jc w:val="center"/>
        <w:rPr>
          <w:b/>
          <w:color w:val="000000"/>
          <w:szCs w:val="26"/>
        </w:rPr>
      </w:pPr>
      <w:r w:rsidRPr="009E2EDF">
        <w:rPr>
          <w:b/>
          <w:color w:val="000000"/>
          <w:szCs w:val="26"/>
        </w:rPr>
        <w:t>Khoa Ngoại Ngữ</w:t>
      </w:r>
    </w:p>
    <w:p w14:paraId="70EABD7F" w14:textId="77777777" w:rsidR="009E2EDF" w:rsidRPr="009E2EDF" w:rsidRDefault="009E2EDF" w:rsidP="009E2EDF">
      <w:pPr>
        <w:spacing w:before="120" w:after="120" w:line="288" w:lineRule="auto"/>
        <w:jc w:val="center"/>
        <w:rPr>
          <w:color w:val="000000"/>
          <w:szCs w:val="26"/>
        </w:rPr>
      </w:pPr>
      <w:r w:rsidRPr="009E2EDF">
        <w:rPr>
          <w:b/>
          <w:color w:val="000000"/>
          <w:szCs w:val="26"/>
        </w:rPr>
        <w:t>Bộ môn: Thực hành Tiếng</w:t>
      </w:r>
    </w:p>
    <w:p w14:paraId="30E289BE" w14:textId="77777777" w:rsidR="009E2EDF" w:rsidRDefault="009E2EDF" w:rsidP="009E2EDF">
      <w:pPr>
        <w:spacing w:before="120" w:after="120" w:line="240" w:lineRule="auto"/>
        <w:jc w:val="center"/>
        <w:rPr>
          <w:b/>
          <w:color w:val="000000"/>
          <w:szCs w:val="26"/>
        </w:rPr>
      </w:pPr>
      <w:r w:rsidRPr="009E2EDF">
        <w:rPr>
          <w:b/>
          <w:color w:val="000000"/>
          <w:szCs w:val="26"/>
        </w:rPr>
        <w:t>ĐỀ CƯƠNG HỌC PHẦN</w:t>
      </w:r>
    </w:p>
    <w:p w14:paraId="7464DF2F" w14:textId="77777777" w:rsidR="009E2EDF" w:rsidRDefault="00550FAA" w:rsidP="009E2EDF">
      <w:pPr>
        <w:spacing w:before="120" w:after="120" w:line="240" w:lineRule="auto"/>
        <w:jc w:val="center"/>
        <w:rPr>
          <w:i/>
          <w:color w:val="000000"/>
          <w:sz w:val="24"/>
          <w:szCs w:val="24"/>
        </w:rPr>
      </w:pPr>
      <w:r w:rsidRPr="009E2EDF">
        <w:rPr>
          <w:i/>
          <w:color w:val="000000"/>
          <w:sz w:val="24"/>
          <w:szCs w:val="24"/>
        </w:rPr>
        <w:t>(Ban hành kèm theo Quyết định số:</w:t>
      </w:r>
      <w:r w:rsidR="00ED11DA" w:rsidRPr="009E2EDF">
        <w:rPr>
          <w:i/>
          <w:color w:val="000000"/>
          <w:sz w:val="24"/>
          <w:szCs w:val="24"/>
        </w:rPr>
        <w:t xml:space="preserve"> 1219</w:t>
      </w:r>
      <w:r w:rsidRPr="009E2EDF">
        <w:rPr>
          <w:i/>
          <w:color w:val="000000"/>
          <w:sz w:val="24"/>
          <w:szCs w:val="24"/>
        </w:rPr>
        <w:t xml:space="preserve">/ QĐ-ĐHNT ngày </w:t>
      </w:r>
      <w:r w:rsidR="00ED11DA" w:rsidRPr="009E2EDF">
        <w:rPr>
          <w:i/>
          <w:color w:val="000000"/>
          <w:sz w:val="24"/>
          <w:szCs w:val="24"/>
        </w:rPr>
        <w:t>16</w:t>
      </w:r>
      <w:r w:rsidRPr="009E2EDF">
        <w:rPr>
          <w:i/>
          <w:color w:val="000000"/>
          <w:sz w:val="24"/>
          <w:szCs w:val="24"/>
        </w:rPr>
        <w:t xml:space="preserve"> tháng </w:t>
      </w:r>
      <w:r w:rsidR="00ED11DA" w:rsidRPr="009E2EDF">
        <w:rPr>
          <w:i/>
          <w:color w:val="000000"/>
          <w:sz w:val="24"/>
          <w:szCs w:val="24"/>
        </w:rPr>
        <w:t>11 năm 2021</w:t>
      </w:r>
      <w:r w:rsidRPr="009E2EDF">
        <w:rPr>
          <w:i/>
          <w:color w:val="000000"/>
          <w:sz w:val="24"/>
          <w:szCs w:val="24"/>
        </w:rPr>
        <w:t xml:space="preserve"> </w:t>
      </w:r>
    </w:p>
    <w:p w14:paraId="23C729E1" w14:textId="5CD31684" w:rsidR="00550FAA" w:rsidRPr="009E2EDF" w:rsidRDefault="00550FAA" w:rsidP="009E2EDF">
      <w:pPr>
        <w:spacing w:before="120" w:after="120" w:line="240" w:lineRule="auto"/>
        <w:jc w:val="center"/>
        <w:rPr>
          <w:b/>
          <w:color w:val="000000"/>
          <w:szCs w:val="26"/>
        </w:rPr>
      </w:pPr>
      <w:r w:rsidRPr="009E2EDF">
        <w:rPr>
          <w:i/>
          <w:color w:val="000000"/>
          <w:sz w:val="24"/>
          <w:szCs w:val="24"/>
        </w:rPr>
        <w:t>của Hiệu trưởng Trường Đại học Nha Trang)</w:t>
      </w:r>
    </w:p>
    <w:p w14:paraId="64F0CFEF" w14:textId="77777777" w:rsidR="000C6B75" w:rsidRPr="002D4353" w:rsidRDefault="000C6B75" w:rsidP="00746E1D">
      <w:pPr>
        <w:spacing w:before="240" w:line="240" w:lineRule="auto"/>
        <w:jc w:val="both"/>
        <w:rPr>
          <w:b/>
          <w:color w:val="000000"/>
          <w:sz w:val="24"/>
          <w:szCs w:val="24"/>
        </w:rPr>
      </w:pPr>
      <w:r w:rsidRPr="002D4353">
        <w:rPr>
          <w:b/>
          <w:color w:val="000000"/>
          <w:sz w:val="24"/>
          <w:szCs w:val="24"/>
        </w:rPr>
        <w:t>1. Thông tin về học phần:</w:t>
      </w:r>
    </w:p>
    <w:p w14:paraId="0565F33F" w14:textId="77777777" w:rsidR="000C6B75" w:rsidRPr="002D4353" w:rsidRDefault="000C6B75" w:rsidP="00746E1D">
      <w:pPr>
        <w:spacing w:before="100" w:line="240" w:lineRule="auto"/>
        <w:rPr>
          <w:color w:val="000000"/>
          <w:sz w:val="24"/>
          <w:szCs w:val="24"/>
        </w:rPr>
      </w:pPr>
      <w:r w:rsidRPr="002D4353">
        <w:rPr>
          <w:color w:val="000000"/>
          <w:sz w:val="24"/>
          <w:szCs w:val="24"/>
        </w:rPr>
        <w:t>Tên học phần:</w:t>
      </w:r>
      <w:r w:rsidRPr="002D4353">
        <w:rPr>
          <w:color w:val="000000"/>
          <w:sz w:val="24"/>
          <w:szCs w:val="24"/>
        </w:rPr>
        <w:tab/>
      </w:r>
      <w:r w:rsidRPr="002D4353">
        <w:rPr>
          <w:color w:val="000000"/>
          <w:sz w:val="24"/>
          <w:szCs w:val="24"/>
        </w:rPr>
        <w:tab/>
      </w:r>
      <w:r w:rsidRPr="002D4353">
        <w:rPr>
          <w:color w:val="000000"/>
          <w:sz w:val="24"/>
          <w:szCs w:val="24"/>
        </w:rPr>
        <w:tab/>
      </w:r>
      <w:r w:rsidRPr="002D4353">
        <w:rPr>
          <w:color w:val="000000"/>
          <w:sz w:val="24"/>
          <w:szCs w:val="24"/>
        </w:rPr>
        <w:tab/>
      </w:r>
      <w:r w:rsidRPr="002D4353">
        <w:rPr>
          <w:i/>
          <w:color w:val="000000"/>
          <w:sz w:val="24"/>
          <w:szCs w:val="24"/>
        </w:rPr>
        <w:tab/>
      </w:r>
      <w:r w:rsidRPr="002D4353">
        <w:rPr>
          <w:i/>
          <w:color w:val="000000"/>
          <w:sz w:val="24"/>
          <w:szCs w:val="24"/>
        </w:rPr>
        <w:tab/>
      </w:r>
    </w:p>
    <w:p w14:paraId="33316F2F" w14:textId="77777777" w:rsidR="000C6B75" w:rsidRPr="002D4353" w:rsidRDefault="000C6B75" w:rsidP="00746E1D">
      <w:pPr>
        <w:numPr>
          <w:ilvl w:val="0"/>
          <w:numId w:val="1"/>
        </w:numPr>
        <w:spacing w:before="100" w:line="240" w:lineRule="auto"/>
        <w:rPr>
          <w:color w:val="000000"/>
          <w:sz w:val="24"/>
          <w:szCs w:val="24"/>
        </w:rPr>
      </w:pPr>
      <w:r w:rsidRPr="002D4353">
        <w:rPr>
          <w:color w:val="000000"/>
          <w:sz w:val="24"/>
          <w:szCs w:val="24"/>
        </w:rPr>
        <w:t>Tiếng Việt:</w:t>
      </w:r>
      <w:r w:rsidR="006338F0" w:rsidRPr="002D4353">
        <w:rPr>
          <w:color w:val="000000"/>
          <w:sz w:val="24"/>
          <w:szCs w:val="24"/>
        </w:rPr>
        <w:tab/>
      </w:r>
      <w:r w:rsidR="006338F0" w:rsidRPr="002D4353">
        <w:rPr>
          <w:b/>
          <w:color w:val="000000"/>
          <w:sz w:val="24"/>
          <w:szCs w:val="24"/>
        </w:rPr>
        <w:t>NGỮ ÂM THỰC HÀNH 1</w:t>
      </w:r>
    </w:p>
    <w:p w14:paraId="0A8339DD" w14:textId="77777777" w:rsidR="000C6B75" w:rsidRPr="002D4353" w:rsidRDefault="000C6B75" w:rsidP="00746E1D">
      <w:pPr>
        <w:numPr>
          <w:ilvl w:val="0"/>
          <w:numId w:val="1"/>
        </w:numPr>
        <w:spacing w:before="100" w:line="240" w:lineRule="auto"/>
        <w:rPr>
          <w:color w:val="000000"/>
          <w:sz w:val="24"/>
          <w:szCs w:val="24"/>
        </w:rPr>
      </w:pPr>
      <w:r w:rsidRPr="002D4353">
        <w:rPr>
          <w:color w:val="000000"/>
          <w:sz w:val="24"/>
          <w:szCs w:val="24"/>
        </w:rPr>
        <w:t>Tiếng Anh:</w:t>
      </w:r>
      <w:r w:rsidRPr="002D4353">
        <w:rPr>
          <w:color w:val="000000"/>
          <w:sz w:val="24"/>
          <w:szCs w:val="24"/>
        </w:rPr>
        <w:tab/>
      </w:r>
      <w:r w:rsidR="006338F0" w:rsidRPr="002D4353">
        <w:rPr>
          <w:b/>
          <w:color w:val="000000"/>
          <w:sz w:val="24"/>
          <w:szCs w:val="24"/>
        </w:rPr>
        <w:t>PRONUNCIATION IN USE 1</w:t>
      </w:r>
      <w:r w:rsidRPr="002D4353">
        <w:rPr>
          <w:color w:val="000000"/>
          <w:sz w:val="24"/>
          <w:szCs w:val="24"/>
        </w:rPr>
        <w:tab/>
      </w:r>
      <w:r w:rsidRPr="002D4353">
        <w:rPr>
          <w:color w:val="000000"/>
          <w:sz w:val="24"/>
          <w:szCs w:val="24"/>
        </w:rPr>
        <w:tab/>
      </w:r>
      <w:r w:rsidRPr="002D4353">
        <w:rPr>
          <w:color w:val="000000"/>
          <w:sz w:val="24"/>
          <w:szCs w:val="24"/>
        </w:rPr>
        <w:tab/>
      </w:r>
    </w:p>
    <w:p w14:paraId="674F9A51" w14:textId="77777777" w:rsidR="000C6B75" w:rsidRPr="002D4353" w:rsidRDefault="000C6B75" w:rsidP="00746E1D">
      <w:pPr>
        <w:spacing w:before="100" w:line="240" w:lineRule="auto"/>
        <w:rPr>
          <w:color w:val="000000"/>
          <w:sz w:val="24"/>
          <w:szCs w:val="24"/>
        </w:rPr>
      </w:pPr>
      <w:r w:rsidRPr="002D4353">
        <w:rPr>
          <w:color w:val="000000"/>
          <w:sz w:val="24"/>
          <w:szCs w:val="24"/>
        </w:rPr>
        <w:t>Mã học phần:</w:t>
      </w:r>
      <w:r w:rsidRPr="002D4353">
        <w:rPr>
          <w:color w:val="000000"/>
          <w:sz w:val="24"/>
          <w:szCs w:val="24"/>
        </w:rPr>
        <w:tab/>
      </w:r>
      <w:r w:rsidRPr="002D4353">
        <w:rPr>
          <w:color w:val="000000"/>
          <w:sz w:val="24"/>
          <w:szCs w:val="24"/>
        </w:rPr>
        <w:tab/>
      </w:r>
      <w:r w:rsidRPr="002D4353">
        <w:rPr>
          <w:color w:val="000000"/>
          <w:sz w:val="24"/>
          <w:szCs w:val="24"/>
        </w:rPr>
        <w:tab/>
      </w:r>
      <w:r w:rsidRPr="002D4353">
        <w:rPr>
          <w:color w:val="000000"/>
          <w:sz w:val="24"/>
          <w:szCs w:val="24"/>
        </w:rPr>
        <w:tab/>
      </w:r>
      <w:r w:rsidR="006338F0" w:rsidRPr="002D4353">
        <w:rPr>
          <w:color w:val="000000"/>
          <w:sz w:val="24"/>
          <w:szCs w:val="24"/>
        </w:rPr>
        <w:t>FLS324</w:t>
      </w:r>
      <w:r w:rsidRPr="002D4353">
        <w:rPr>
          <w:color w:val="000000"/>
          <w:sz w:val="24"/>
          <w:szCs w:val="24"/>
        </w:rPr>
        <w:tab/>
      </w:r>
      <w:r w:rsidRPr="002D4353">
        <w:rPr>
          <w:color w:val="000000"/>
          <w:sz w:val="24"/>
          <w:szCs w:val="24"/>
        </w:rPr>
        <w:tab/>
      </w:r>
    </w:p>
    <w:p w14:paraId="73DFF6C1" w14:textId="77777777" w:rsidR="000C6B75" w:rsidRPr="002D4353" w:rsidRDefault="000C6B75" w:rsidP="00746E1D">
      <w:pPr>
        <w:spacing w:before="100" w:line="240" w:lineRule="auto"/>
        <w:rPr>
          <w:color w:val="000000"/>
          <w:sz w:val="24"/>
          <w:szCs w:val="24"/>
        </w:rPr>
      </w:pPr>
      <w:r w:rsidRPr="002D4353">
        <w:rPr>
          <w:color w:val="000000"/>
          <w:sz w:val="24"/>
          <w:szCs w:val="24"/>
        </w:rPr>
        <w:t>Số tín chỉ:</w:t>
      </w:r>
      <w:r w:rsidRPr="002D4353">
        <w:rPr>
          <w:color w:val="000000"/>
          <w:sz w:val="24"/>
          <w:szCs w:val="24"/>
        </w:rPr>
        <w:tab/>
      </w:r>
      <w:r w:rsidRPr="002D4353">
        <w:rPr>
          <w:color w:val="000000"/>
          <w:sz w:val="24"/>
          <w:szCs w:val="24"/>
        </w:rPr>
        <w:tab/>
      </w:r>
      <w:r w:rsidRPr="002D4353">
        <w:rPr>
          <w:color w:val="000000"/>
          <w:sz w:val="24"/>
          <w:szCs w:val="24"/>
        </w:rPr>
        <w:tab/>
      </w:r>
      <w:r w:rsidRPr="002D4353">
        <w:rPr>
          <w:color w:val="000000"/>
          <w:sz w:val="24"/>
          <w:szCs w:val="24"/>
        </w:rPr>
        <w:tab/>
      </w:r>
      <w:r w:rsidR="00A03F5D" w:rsidRPr="002D4353">
        <w:rPr>
          <w:color w:val="000000"/>
          <w:sz w:val="24"/>
          <w:szCs w:val="24"/>
        </w:rPr>
        <w:t>2 (2</w:t>
      </w:r>
      <w:r w:rsidR="006338F0" w:rsidRPr="002D4353">
        <w:rPr>
          <w:color w:val="000000"/>
          <w:sz w:val="24"/>
          <w:szCs w:val="24"/>
        </w:rPr>
        <w:t>-0)</w:t>
      </w:r>
      <w:r w:rsidR="006338F0" w:rsidRPr="002D4353">
        <w:rPr>
          <w:color w:val="0000FF"/>
          <w:sz w:val="24"/>
          <w:szCs w:val="24"/>
        </w:rPr>
        <w:tab/>
      </w:r>
      <w:r w:rsidRPr="002D4353">
        <w:rPr>
          <w:color w:val="0000FF"/>
          <w:sz w:val="24"/>
          <w:szCs w:val="24"/>
        </w:rPr>
        <w:tab/>
      </w:r>
    </w:p>
    <w:p w14:paraId="720A4871" w14:textId="77777777" w:rsidR="000C6B75" w:rsidRPr="002D4353" w:rsidRDefault="000C6B75" w:rsidP="00746E1D">
      <w:pPr>
        <w:spacing w:before="100" w:line="240" w:lineRule="auto"/>
        <w:rPr>
          <w:color w:val="000000"/>
          <w:sz w:val="24"/>
          <w:szCs w:val="24"/>
        </w:rPr>
      </w:pPr>
      <w:r w:rsidRPr="002D4353">
        <w:rPr>
          <w:color w:val="000000"/>
          <w:sz w:val="24"/>
          <w:szCs w:val="24"/>
        </w:rPr>
        <w:t>Đào tạo trình độ:</w:t>
      </w:r>
      <w:r w:rsidRPr="002D4353">
        <w:rPr>
          <w:color w:val="000000"/>
          <w:sz w:val="24"/>
          <w:szCs w:val="24"/>
        </w:rPr>
        <w:tab/>
      </w:r>
      <w:r w:rsidRPr="002D4353">
        <w:rPr>
          <w:color w:val="000000"/>
          <w:sz w:val="24"/>
          <w:szCs w:val="24"/>
        </w:rPr>
        <w:tab/>
      </w:r>
      <w:r w:rsidRPr="002D4353">
        <w:rPr>
          <w:color w:val="000000"/>
          <w:sz w:val="24"/>
          <w:szCs w:val="24"/>
        </w:rPr>
        <w:tab/>
      </w:r>
      <w:r w:rsidR="006338F0" w:rsidRPr="002D4353">
        <w:rPr>
          <w:color w:val="000000"/>
          <w:sz w:val="24"/>
          <w:szCs w:val="24"/>
        </w:rPr>
        <w:t>Đại học</w:t>
      </w:r>
      <w:r w:rsidRPr="002D4353">
        <w:rPr>
          <w:color w:val="000000"/>
          <w:sz w:val="24"/>
          <w:szCs w:val="24"/>
        </w:rPr>
        <w:tab/>
      </w:r>
      <w:r w:rsidRPr="002D4353">
        <w:rPr>
          <w:color w:val="000000"/>
          <w:sz w:val="24"/>
          <w:szCs w:val="24"/>
        </w:rPr>
        <w:tab/>
      </w:r>
      <w:r w:rsidRPr="002D4353">
        <w:rPr>
          <w:color w:val="000000"/>
          <w:sz w:val="24"/>
          <w:szCs w:val="24"/>
        </w:rPr>
        <w:tab/>
      </w:r>
      <w:r w:rsidRPr="002D4353">
        <w:rPr>
          <w:color w:val="000000"/>
          <w:sz w:val="24"/>
          <w:szCs w:val="24"/>
        </w:rPr>
        <w:tab/>
      </w:r>
      <w:r w:rsidRPr="002D4353">
        <w:rPr>
          <w:color w:val="0000FF"/>
          <w:sz w:val="24"/>
          <w:szCs w:val="24"/>
        </w:rPr>
        <w:tab/>
      </w:r>
    </w:p>
    <w:p w14:paraId="0F89FA7C" w14:textId="77777777" w:rsidR="000C6B75" w:rsidRPr="002D4353" w:rsidRDefault="000C6B75" w:rsidP="00746E1D">
      <w:pPr>
        <w:spacing w:before="100" w:line="240" w:lineRule="auto"/>
        <w:jc w:val="both"/>
        <w:rPr>
          <w:color w:val="0000FF"/>
          <w:sz w:val="24"/>
          <w:szCs w:val="24"/>
        </w:rPr>
      </w:pPr>
      <w:r w:rsidRPr="002D4353">
        <w:rPr>
          <w:color w:val="000000"/>
          <w:sz w:val="24"/>
          <w:szCs w:val="24"/>
        </w:rPr>
        <w:t>Học phần tiên quyết:</w:t>
      </w:r>
      <w:r w:rsidRPr="002D4353">
        <w:rPr>
          <w:color w:val="000000"/>
          <w:sz w:val="24"/>
          <w:szCs w:val="24"/>
        </w:rPr>
        <w:tab/>
      </w:r>
      <w:r w:rsidRPr="002D4353">
        <w:rPr>
          <w:color w:val="000000"/>
          <w:sz w:val="24"/>
          <w:szCs w:val="24"/>
        </w:rPr>
        <w:tab/>
      </w:r>
      <w:r w:rsidRPr="002D4353">
        <w:rPr>
          <w:color w:val="000000"/>
          <w:sz w:val="24"/>
          <w:szCs w:val="24"/>
        </w:rPr>
        <w:tab/>
      </w:r>
      <w:r w:rsidR="006338F0" w:rsidRPr="002D4353">
        <w:rPr>
          <w:sz w:val="24"/>
          <w:szCs w:val="24"/>
        </w:rPr>
        <w:t>Không</w:t>
      </w:r>
      <w:r w:rsidRPr="002D4353">
        <w:rPr>
          <w:color w:val="0000FF"/>
          <w:sz w:val="24"/>
          <w:szCs w:val="24"/>
        </w:rPr>
        <w:tab/>
      </w:r>
      <w:r w:rsidRPr="002D4353">
        <w:rPr>
          <w:color w:val="0000FF"/>
          <w:sz w:val="24"/>
          <w:szCs w:val="24"/>
        </w:rPr>
        <w:tab/>
      </w:r>
    </w:p>
    <w:p w14:paraId="3B5B1C06" w14:textId="77777777" w:rsidR="006338F0" w:rsidRPr="002D4353" w:rsidRDefault="000C6B75" w:rsidP="00746E1D">
      <w:pPr>
        <w:spacing w:before="120" w:line="240" w:lineRule="auto"/>
        <w:jc w:val="both"/>
        <w:rPr>
          <w:color w:val="000000"/>
          <w:sz w:val="24"/>
          <w:szCs w:val="24"/>
        </w:rPr>
      </w:pPr>
      <w:r w:rsidRPr="002D4353">
        <w:rPr>
          <w:b/>
          <w:color w:val="000000"/>
          <w:sz w:val="24"/>
          <w:szCs w:val="24"/>
        </w:rPr>
        <w:t xml:space="preserve">2. Mô tả học phần: </w:t>
      </w:r>
      <w:r w:rsidRPr="002D4353">
        <w:rPr>
          <w:color w:val="000000"/>
          <w:sz w:val="24"/>
          <w:szCs w:val="24"/>
        </w:rPr>
        <w:tab/>
      </w:r>
      <w:r w:rsidRPr="002D4353">
        <w:rPr>
          <w:color w:val="000000"/>
          <w:sz w:val="24"/>
          <w:szCs w:val="24"/>
        </w:rPr>
        <w:tab/>
      </w:r>
      <w:r w:rsidRPr="002D4353">
        <w:rPr>
          <w:color w:val="000000"/>
          <w:sz w:val="24"/>
          <w:szCs w:val="24"/>
        </w:rPr>
        <w:tab/>
      </w:r>
    </w:p>
    <w:p w14:paraId="314ED5C4" w14:textId="53EE169F" w:rsidR="006338F0" w:rsidRPr="002D4353" w:rsidRDefault="006338F0" w:rsidP="00746E1D">
      <w:pPr>
        <w:spacing w:before="120" w:after="120" w:line="240" w:lineRule="auto"/>
        <w:jc w:val="both"/>
        <w:rPr>
          <w:color w:val="000000"/>
          <w:sz w:val="24"/>
          <w:szCs w:val="24"/>
          <w:lang w:val="sv-SE"/>
        </w:rPr>
      </w:pPr>
      <w:r w:rsidRPr="002D4353">
        <w:rPr>
          <w:sz w:val="24"/>
          <w:szCs w:val="24"/>
          <w:lang w:val="sv-SE"/>
        </w:rPr>
        <w:t>Học phần cung cấp cho người học hệ thống ngữ âm và âm vị tiếng Anh, hệ thống phiên âm quốc tế IPA; giúp sinh viên phân biệt được sự khác nhau giữa cách phát âm của người Anh và người Mỹ. Sinh viên có cơ hội được luyện tập, thực hành phát âm các âm, từ và các câu trong tiếng Anh. Kết thúc học phần người học có khả năng phát âm đúng các âm, từ và các câu trong tiếng Anh để có thể học tốt các học phần Nghe và Nói.</w:t>
      </w:r>
    </w:p>
    <w:p w14:paraId="386B93E6" w14:textId="77777777" w:rsidR="006338F0" w:rsidRPr="002D4353" w:rsidRDefault="000C6B75" w:rsidP="00746E1D">
      <w:pPr>
        <w:spacing w:before="120" w:line="240" w:lineRule="auto"/>
        <w:jc w:val="both"/>
        <w:rPr>
          <w:b/>
          <w:color w:val="000000"/>
          <w:sz w:val="24"/>
          <w:szCs w:val="24"/>
          <w:lang w:val="sv-SE"/>
        </w:rPr>
      </w:pPr>
      <w:r w:rsidRPr="002D4353">
        <w:rPr>
          <w:b/>
          <w:color w:val="000000"/>
          <w:sz w:val="24"/>
          <w:szCs w:val="24"/>
          <w:lang w:val="sv-SE"/>
        </w:rPr>
        <w:t>3. Mục tiêu:</w:t>
      </w:r>
      <w:r w:rsidRPr="002D4353">
        <w:rPr>
          <w:b/>
          <w:color w:val="000000"/>
          <w:sz w:val="24"/>
          <w:szCs w:val="24"/>
          <w:lang w:val="sv-SE"/>
        </w:rPr>
        <w:tab/>
      </w:r>
      <w:r w:rsidRPr="002D4353">
        <w:rPr>
          <w:b/>
          <w:color w:val="000000"/>
          <w:sz w:val="24"/>
          <w:szCs w:val="24"/>
          <w:lang w:val="sv-SE"/>
        </w:rPr>
        <w:tab/>
      </w:r>
      <w:r w:rsidRPr="002D4353">
        <w:rPr>
          <w:b/>
          <w:color w:val="000000"/>
          <w:sz w:val="24"/>
          <w:szCs w:val="24"/>
          <w:lang w:val="sv-SE"/>
        </w:rPr>
        <w:tab/>
      </w:r>
      <w:r w:rsidRPr="002D4353">
        <w:rPr>
          <w:b/>
          <w:color w:val="000000"/>
          <w:sz w:val="24"/>
          <w:szCs w:val="24"/>
          <w:lang w:val="sv-SE"/>
        </w:rPr>
        <w:tab/>
      </w:r>
    </w:p>
    <w:p w14:paraId="1215B447" w14:textId="77777777" w:rsidR="00F22FF3" w:rsidRPr="002D4353" w:rsidRDefault="00F22FF3" w:rsidP="00746E1D">
      <w:pPr>
        <w:spacing w:before="120" w:line="240" w:lineRule="auto"/>
        <w:jc w:val="both"/>
        <w:rPr>
          <w:sz w:val="24"/>
          <w:szCs w:val="24"/>
          <w:lang w:val="sv-SE"/>
        </w:rPr>
      </w:pPr>
      <w:r w:rsidRPr="002D4353">
        <w:rPr>
          <w:sz w:val="24"/>
          <w:szCs w:val="24"/>
          <w:lang w:val="sv-SE"/>
        </w:rPr>
        <w:t>Học phần giúp người học n</w:t>
      </w:r>
      <w:r w:rsidRPr="002D4353">
        <w:rPr>
          <w:color w:val="000000"/>
          <w:sz w:val="24"/>
          <w:szCs w:val="24"/>
          <w:lang w:val="sv-SE"/>
        </w:rPr>
        <w:t>ắm vững hệ thống âm vị tiếng Anh, nhận biết, phân biệt và phát âm chuẩn các âm, từ và câu trong tiếng Anh. Người học có thể tự nhận biết và sửa các lỗi phát âm. Học phần góp phần giúp người học</w:t>
      </w:r>
      <w:r w:rsidRPr="002D4353">
        <w:rPr>
          <w:sz w:val="24"/>
          <w:szCs w:val="24"/>
          <w:lang w:val="sv-SE"/>
        </w:rPr>
        <w:t xml:space="preserve"> hoàn thiện kỹ năng sử dụng ngôn ngữ, đặc biệt là cải thiện khả năng Nghe và Nói tiếng Anh.</w:t>
      </w:r>
    </w:p>
    <w:p w14:paraId="65B1B379" w14:textId="77777777" w:rsidR="000C6B75" w:rsidRPr="002D4353" w:rsidRDefault="000C6B75" w:rsidP="00746E1D">
      <w:pPr>
        <w:spacing w:before="120" w:line="240" w:lineRule="auto"/>
        <w:jc w:val="both"/>
        <w:rPr>
          <w:color w:val="000000"/>
          <w:sz w:val="24"/>
          <w:szCs w:val="24"/>
          <w:lang w:val="sv-SE"/>
        </w:rPr>
      </w:pPr>
      <w:r w:rsidRPr="002D4353">
        <w:rPr>
          <w:b/>
          <w:color w:val="000000"/>
          <w:sz w:val="24"/>
          <w:szCs w:val="24"/>
          <w:lang w:val="sv-SE"/>
        </w:rPr>
        <w:t xml:space="preserve">4. Chuẩn đầu ra (CLOs): </w:t>
      </w:r>
      <w:r w:rsidRPr="002D4353">
        <w:rPr>
          <w:color w:val="000000"/>
          <w:sz w:val="24"/>
          <w:szCs w:val="24"/>
          <w:lang w:val="sv-SE"/>
        </w:rPr>
        <w:t xml:space="preserve">Sau khi học xong học phần, người học có thể: </w:t>
      </w:r>
    </w:p>
    <w:p w14:paraId="6D3F2530" w14:textId="77777777" w:rsidR="00031BA9" w:rsidRPr="002D4353" w:rsidRDefault="00031BA9" w:rsidP="00746E1D">
      <w:pPr>
        <w:pStyle w:val="ListParagraph"/>
        <w:numPr>
          <w:ilvl w:val="0"/>
          <w:numId w:val="3"/>
        </w:numPr>
        <w:spacing w:before="120" w:after="120" w:line="240" w:lineRule="auto"/>
        <w:ind w:left="709"/>
        <w:jc w:val="both"/>
        <w:rPr>
          <w:color w:val="000000"/>
          <w:sz w:val="24"/>
          <w:szCs w:val="24"/>
          <w:lang w:val="sv-SE"/>
        </w:rPr>
      </w:pPr>
      <w:r w:rsidRPr="002D4353">
        <w:rPr>
          <w:color w:val="000000"/>
          <w:sz w:val="24"/>
          <w:szCs w:val="24"/>
          <w:lang w:val="sv-SE"/>
        </w:rPr>
        <w:t>Trình bày được các kiến thức về âm vị tiếng Anh và cách phát âm các âm tiếng Anh.</w:t>
      </w:r>
    </w:p>
    <w:p w14:paraId="2A82826C" w14:textId="77777777" w:rsidR="00031BA9" w:rsidRPr="002D4353" w:rsidRDefault="00031BA9" w:rsidP="00746E1D">
      <w:pPr>
        <w:pStyle w:val="ListParagraph"/>
        <w:numPr>
          <w:ilvl w:val="0"/>
          <w:numId w:val="3"/>
        </w:numPr>
        <w:spacing w:before="120" w:after="120" w:line="240" w:lineRule="auto"/>
        <w:ind w:left="709"/>
        <w:jc w:val="both"/>
        <w:rPr>
          <w:color w:val="000000"/>
          <w:sz w:val="24"/>
          <w:szCs w:val="24"/>
          <w:lang w:val="sv-SE"/>
        </w:rPr>
      </w:pPr>
      <w:r w:rsidRPr="002D4353">
        <w:rPr>
          <w:color w:val="000000"/>
          <w:sz w:val="24"/>
          <w:szCs w:val="24"/>
          <w:lang w:val="sv-SE"/>
        </w:rPr>
        <w:t>Phân biệt được các âm vị trong tiếng Anh, phân biệt được sự khác nhau về phát âm giữa tiếng Anh – Anh và Tiếng Anh – Mỹ.</w:t>
      </w:r>
    </w:p>
    <w:p w14:paraId="6BD236EF" w14:textId="28DA32F2" w:rsidR="00031BA9" w:rsidRPr="002D4353" w:rsidRDefault="00031BA9" w:rsidP="00746E1D">
      <w:pPr>
        <w:pStyle w:val="ListParagraph"/>
        <w:numPr>
          <w:ilvl w:val="0"/>
          <w:numId w:val="3"/>
        </w:numPr>
        <w:spacing w:before="120" w:after="120" w:line="240" w:lineRule="auto"/>
        <w:ind w:left="709"/>
        <w:jc w:val="both"/>
        <w:rPr>
          <w:color w:val="000000"/>
          <w:sz w:val="24"/>
          <w:szCs w:val="24"/>
          <w:lang w:val="sv-SE"/>
        </w:rPr>
      </w:pPr>
      <w:r w:rsidRPr="002D4353">
        <w:rPr>
          <w:sz w:val="24"/>
          <w:szCs w:val="24"/>
          <w:lang w:val="sv-SE"/>
        </w:rPr>
        <w:t xml:space="preserve">Phát âm đúng các âm, </w:t>
      </w:r>
      <w:r w:rsidR="00B74D53">
        <w:rPr>
          <w:sz w:val="24"/>
          <w:szCs w:val="24"/>
          <w:lang w:val="sv-SE"/>
        </w:rPr>
        <w:t>các từ</w:t>
      </w:r>
      <w:r w:rsidRPr="002D4353">
        <w:rPr>
          <w:sz w:val="24"/>
          <w:szCs w:val="24"/>
          <w:lang w:val="sv-SE"/>
        </w:rPr>
        <w:t xml:space="preserve"> trong tiếng Anh</w:t>
      </w:r>
      <w:r w:rsidR="00B74D53">
        <w:rPr>
          <w:sz w:val="24"/>
          <w:szCs w:val="24"/>
          <w:lang w:val="sv-SE"/>
        </w:rPr>
        <w:t>.</w:t>
      </w:r>
    </w:p>
    <w:p w14:paraId="7A925686" w14:textId="55E13745" w:rsidR="00031BA9" w:rsidRPr="002D4353" w:rsidRDefault="00B74D53" w:rsidP="00746E1D">
      <w:pPr>
        <w:pStyle w:val="ListParagraph"/>
        <w:numPr>
          <w:ilvl w:val="0"/>
          <w:numId w:val="3"/>
        </w:numPr>
        <w:spacing w:before="120" w:after="120" w:line="240" w:lineRule="auto"/>
        <w:ind w:left="709"/>
        <w:jc w:val="both"/>
        <w:rPr>
          <w:color w:val="000000"/>
          <w:sz w:val="24"/>
          <w:szCs w:val="24"/>
          <w:lang w:val="sv-SE"/>
        </w:rPr>
      </w:pPr>
      <w:r>
        <w:rPr>
          <w:sz w:val="24"/>
          <w:szCs w:val="24"/>
          <w:lang w:val="sv-SE"/>
        </w:rPr>
        <w:t>P</w:t>
      </w:r>
      <w:r w:rsidRPr="002D4353">
        <w:rPr>
          <w:sz w:val="24"/>
          <w:szCs w:val="24"/>
          <w:lang w:val="sv-SE"/>
        </w:rPr>
        <w:t xml:space="preserve">hát hiện </w:t>
      </w:r>
      <w:r>
        <w:rPr>
          <w:sz w:val="24"/>
          <w:szCs w:val="24"/>
          <w:lang w:val="sv-SE"/>
        </w:rPr>
        <w:t>và t</w:t>
      </w:r>
      <w:r w:rsidR="00031BA9" w:rsidRPr="002D4353">
        <w:rPr>
          <w:sz w:val="24"/>
          <w:szCs w:val="24"/>
          <w:lang w:val="sv-SE"/>
        </w:rPr>
        <w:t>ự điều chỉnh lỗi phát âm thường gặp</w:t>
      </w:r>
      <w:r>
        <w:rPr>
          <w:sz w:val="24"/>
          <w:szCs w:val="24"/>
          <w:lang w:val="sv-SE"/>
        </w:rPr>
        <w:t>.</w:t>
      </w:r>
    </w:p>
    <w:p w14:paraId="5B0E3B81" w14:textId="5E207DC2" w:rsidR="00031BA9" w:rsidRPr="002D4353" w:rsidRDefault="00B74D53" w:rsidP="00746E1D">
      <w:pPr>
        <w:pStyle w:val="ListParagraph"/>
        <w:numPr>
          <w:ilvl w:val="0"/>
          <w:numId w:val="3"/>
        </w:numPr>
        <w:spacing w:before="120" w:after="120" w:line="240" w:lineRule="auto"/>
        <w:ind w:left="709"/>
        <w:jc w:val="both"/>
        <w:rPr>
          <w:color w:val="000000"/>
          <w:sz w:val="24"/>
          <w:szCs w:val="24"/>
          <w:lang w:val="sv-SE"/>
        </w:rPr>
      </w:pPr>
      <w:r>
        <w:rPr>
          <w:sz w:val="24"/>
          <w:szCs w:val="24"/>
          <w:lang w:val="sv-SE"/>
        </w:rPr>
        <w:t>T</w:t>
      </w:r>
      <w:r w:rsidR="00031BA9" w:rsidRPr="002D4353">
        <w:rPr>
          <w:sz w:val="24"/>
          <w:szCs w:val="24"/>
          <w:lang w:val="sv-SE"/>
        </w:rPr>
        <w:t>ích cực tham gia vào các hoạt động trong giờ học, có tinh thần làm việc độc lập và hợp tác làm việc theo cặp/nhóm.</w:t>
      </w:r>
    </w:p>
    <w:p w14:paraId="53BA7C1D" w14:textId="366F055A" w:rsidR="002D4353" w:rsidRPr="002D4353" w:rsidRDefault="000C6B75" w:rsidP="00746E1D">
      <w:pPr>
        <w:spacing w:before="100" w:line="240" w:lineRule="auto"/>
        <w:jc w:val="both"/>
        <w:rPr>
          <w:b/>
          <w:color w:val="000000"/>
          <w:sz w:val="24"/>
          <w:szCs w:val="24"/>
          <w:lang w:val="sv-SE"/>
        </w:rPr>
      </w:pPr>
      <w:r w:rsidRPr="002D4353">
        <w:rPr>
          <w:b/>
          <w:color w:val="000000"/>
          <w:sz w:val="24"/>
          <w:szCs w:val="24"/>
          <w:lang w:val="sv-SE"/>
        </w:rPr>
        <w:t xml:space="preserve">5. Ma trận tương thích giữa Chuẩn đầu ra học phần với Chuẩn đầu ra CTĐT </w:t>
      </w:r>
      <w:r w:rsidR="00680584" w:rsidRPr="002D4353">
        <w:rPr>
          <w:b/>
          <w:color w:val="000000"/>
          <w:sz w:val="24"/>
          <w:szCs w:val="24"/>
          <w:lang w:val="sv-SE"/>
        </w:rPr>
        <w:t>Ngành Ngôn ngữ Anh</w:t>
      </w:r>
      <w:r w:rsidRPr="002D4353">
        <w:rPr>
          <w:b/>
          <w:color w:val="000000"/>
          <w:sz w:val="24"/>
          <w:szCs w:val="24"/>
          <w:lang w:val="sv-SE"/>
        </w:rPr>
        <w:t xml:space="preserve">: </w:t>
      </w:r>
    </w:p>
    <w:tbl>
      <w:tblPr>
        <w:tblStyle w:val="TableGrid"/>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0C6B75" w:rsidRPr="002D4353" w14:paraId="26E4BC49" w14:textId="77777777" w:rsidTr="00332375">
        <w:trPr>
          <w:trHeight w:val="231"/>
          <w:jc w:val="center"/>
        </w:trPr>
        <w:tc>
          <w:tcPr>
            <w:tcW w:w="1129" w:type="dxa"/>
            <w:vMerge w:val="restart"/>
            <w:tcMar>
              <w:left w:w="57" w:type="dxa"/>
              <w:right w:w="28" w:type="dxa"/>
            </w:tcMar>
            <w:vAlign w:val="center"/>
          </w:tcPr>
          <w:p w14:paraId="42144C4E" w14:textId="77777777" w:rsidR="000C6B75" w:rsidRPr="002D4353" w:rsidRDefault="000C6B75" w:rsidP="00746E1D">
            <w:pPr>
              <w:spacing w:before="40" w:after="40"/>
              <w:jc w:val="center"/>
              <w:rPr>
                <w:b/>
                <w:color w:val="000000"/>
                <w:sz w:val="24"/>
                <w:szCs w:val="24"/>
              </w:rPr>
            </w:pPr>
            <w:r w:rsidRPr="002D4353">
              <w:rPr>
                <w:b/>
                <w:color w:val="000000"/>
                <w:sz w:val="24"/>
                <w:szCs w:val="24"/>
              </w:rPr>
              <w:t>CĐR HP (CLOs)</w:t>
            </w:r>
          </w:p>
        </w:tc>
        <w:tc>
          <w:tcPr>
            <w:tcW w:w="8647" w:type="dxa"/>
            <w:gridSpan w:val="10"/>
            <w:tcMar>
              <w:left w:w="57" w:type="dxa"/>
              <w:right w:w="28" w:type="dxa"/>
            </w:tcMar>
            <w:vAlign w:val="center"/>
          </w:tcPr>
          <w:p w14:paraId="1FC014A5" w14:textId="77777777" w:rsidR="000C6B75" w:rsidRPr="002D4353" w:rsidRDefault="000C6B75" w:rsidP="00746E1D">
            <w:pPr>
              <w:spacing w:before="40" w:after="40"/>
              <w:jc w:val="center"/>
              <w:rPr>
                <w:b/>
                <w:color w:val="000000"/>
                <w:sz w:val="24"/>
                <w:szCs w:val="24"/>
              </w:rPr>
            </w:pPr>
            <w:r w:rsidRPr="002D4353">
              <w:rPr>
                <w:b/>
                <w:color w:val="000000"/>
                <w:sz w:val="24"/>
                <w:szCs w:val="24"/>
              </w:rPr>
              <w:t>CĐR CTĐT (PLOs)</w:t>
            </w:r>
          </w:p>
        </w:tc>
      </w:tr>
      <w:tr w:rsidR="000C6B75" w:rsidRPr="002D4353" w14:paraId="755FFC15" w14:textId="77777777" w:rsidTr="00332375">
        <w:trPr>
          <w:jc w:val="center"/>
        </w:trPr>
        <w:tc>
          <w:tcPr>
            <w:tcW w:w="1129" w:type="dxa"/>
            <w:vMerge/>
            <w:tcMar>
              <w:left w:w="57" w:type="dxa"/>
              <w:right w:w="28" w:type="dxa"/>
            </w:tcMar>
          </w:tcPr>
          <w:p w14:paraId="3017F4CB" w14:textId="77777777" w:rsidR="000C6B75" w:rsidRPr="002D4353" w:rsidRDefault="000C6B75" w:rsidP="00746E1D">
            <w:pPr>
              <w:spacing w:before="40" w:after="40"/>
              <w:jc w:val="center"/>
              <w:rPr>
                <w:b/>
                <w:color w:val="000000"/>
                <w:sz w:val="24"/>
                <w:szCs w:val="24"/>
              </w:rPr>
            </w:pPr>
          </w:p>
        </w:tc>
        <w:tc>
          <w:tcPr>
            <w:tcW w:w="850" w:type="dxa"/>
            <w:shd w:val="clear" w:color="auto" w:fill="FDE9D9" w:themeFill="accent6" w:themeFillTint="33"/>
            <w:tcMar>
              <w:left w:w="57" w:type="dxa"/>
              <w:right w:w="28" w:type="dxa"/>
            </w:tcMar>
            <w:vAlign w:val="center"/>
          </w:tcPr>
          <w:p w14:paraId="2216D309" w14:textId="77777777" w:rsidR="000C6B75" w:rsidRPr="002D4353" w:rsidRDefault="000C6B75" w:rsidP="00746E1D">
            <w:pPr>
              <w:spacing w:before="40" w:after="40"/>
              <w:jc w:val="center"/>
              <w:rPr>
                <w:sz w:val="24"/>
                <w:szCs w:val="24"/>
              </w:rPr>
            </w:pPr>
            <w:r w:rsidRPr="002D4353">
              <w:rPr>
                <w:b/>
                <w:color w:val="000000"/>
                <w:sz w:val="24"/>
                <w:szCs w:val="24"/>
              </w:rPr>
              <w:t>1</w:t>
            </w:r>
          </w:p>
        </w:tc>
        <w:tc>
          <w:tcPr>
            <w:tcW w:w="851" w:type="dxa"/>
            <w:shd w:val="clear" w:color="auto" w:fill="FDE9D9" w:themeFill="accent6" w:themeFillTint="33"/>
            <w:tcMar>
              <w:left w:w="57" w:type="dxa"/>
              <w:right w:w="28" w:type="dxa"/>
            </w:tcMar>
            <w:vAlign w:val="center"/>
          </w:tcPr>
          <w:p w14:paraId="60AAB817" w14:textId="77777777" w:rsidR="000C6B75" w:rsidRPr="002D4353" w:rsidRDefault="000C6B75" w:rsidP="00746E1D">
            <w:pPr>
              <w:spacing w:before="40" w:after="40"/>
              <w:jc w:val="center"/>
              <w:rPr>
                <w:sz w:val="24"/>
                <w:szCs w:val="24"/>
              </w:rPr>
            </w:pPr>
            <w:r w:rsidRPr="002D4353">
              <w:rPr>
                <w:b/>
                <w:color w:val="000000"/>
                <w:sz w:val="24"/>
                <w:szCs w:val="24"/>
              </w:rPr>
              <w:t>2</w:t>
            </w:r>
          </w:p>
        </w:tc>
        <w:tc>
          <w:tcPr>
            <w:tcW w:w="850" w:type="dxa"/>
            <w:shd w:val="clear" w:color="auto" w:fill="FDE9D9" w:themeFill="accent6" w:themeFillTint="33"/>
            <w:tcMar>
              <w:left w:w="57" w:type="dxa"/>
              <w:right w:w="28" w:type="dxa"/>
            </w:tcMar>
            <w:vAlign w:val="center"/>
          </w:tcPr>
          <w:p w14:paraId="10653090" w14:textId="77777777" w:rsidR="000C6B75" w:rsidRPr="002D4353" w:rsidRDefault="000C6B75" w:rsidP="00746E1D">
            <w:pPr>
              <w:spacing w:before="40" w:after="40"/>
              <w:jc w:val="center"/>
              <w:rPr>
                <w:sz w:val="24"/>
                <w:szCs w:val="24"/>
              </w:rPr>
            </w:pPr>
            <w:r w:rsidRPr="002D4353">
              <w:rPr>
                <w:b/>
                <w:color w:val="000000"/>
                <w:sz w:val="24"/>
                <w:szCs w:val="24"/>
              </w:rPr>
              <w:t>3</w:t>
            </w:r>
          </w:p>
        </w:tc>
        <w:tc>
          <w:tcPr>
            <w:tcW w:w="851" w:type="dxa"/>
            <w:tcMar>
              <w:left w:w="57" w:type="dxa"/>
              <w:right w:w="28" w:type="dxa"/>
            </w:tcMar>
            <w:vAlign w:val="center"/>
          </w:tcPr>
          <w:p w14:paraId="1504AE80" w14:textId="77777777" w:rsidR="000C6B75" w:rsidRPr="002D4353" w:rsidRDefault="000C6B75" w:rsidP="00746E1D">
            <w:pPr>
              <w:spacing w:before="40" w:after="40"/>
              <w:jc w:val="center"/>
              <w:rPr>
                <w:sz w:val="24"/>
                <w:szCs w:val="24"/>
              </w:rPr>
            </w:pPr>
            <w:r w:rsidRPr="002D4353">
              <w:rPr>
                <w:b/>
                <w:color w:val="000000"/>
                <w:sz w:val="24"/>
                <w:szCs w:val="24"/>
              </w:rPr>
              <w:t>4</w:t>
            </w:r>
          </w:p>
        </w:tc>
        <w:tc>
          <w:tcPr>
            <w:tcW w:w="850" w:type="dxa"/>
            <w:tcMar>
              <w:left w:w="57" w:type="dxa"/>
              <w:right w:w="28" w:type="dxa"/>
            </w:tcMar>
            <w:vAlign w:val="center"/>
          </w:tcPr>
          <w:p w14:paraId="6FA72217" w14:textId="77777777" w:rsidR="000C6B75" w:rsidRPr="002D4353" w:rsidRDefault="000C6B75" w:rsidP="00746E1D">
            <w:pPr>
              <w:spacing w:before="40" w:after="40"/>
              <w:jc w:val="center"/>
              <w:rPr>
                <w:sz w:val="24"/>
                <w:szCs w:val="24"/>
              </w:rPr>
            </w:pPr>
            <w:r w:rsidRPr="002D4353">
              <w:rPr>
                <w:b/>
                <w:color w:val="000000"/>
                <w:sz w:val="24"/>
                <w:szCs w:val="24"/>
              </w:rPr>
              <w:t>5</w:t>
            </w:r>
          </w:p>
        </w:tc>
        <w:tc>
          <w:tcPr>
            <w:tcW w:w="851" w:type="dxa"/>
            <w:tcMar>
              <w:left w:w="57" w:type="dxa"/>
              <w:right w:w="28" w:type="dxa"/>
            </w:tcMar>
            <w:vAlign w:val="center"/>
          </w:tcPr>
          <w:p w14:paraId="79D3B208" w14:textId="77777777" w:rsidR="000C6B75" w:rsidRPr="002D4353" w:rsidRDefault="000C6B75" w:rsidP="00746E1D">
            <w:pPr>
              <w:spacing w:before="40" w:after="40"/>
              <w:jc w:val="center"/>
              <w:rPr>
                <w:sz w:val="24"/>
                <w:szCs w:val="24"/>
              </w:rPr>
            </w:pPr>
            <w:r w:rsidRPr="002D4353">
              <w:rPr>
                <w:b/>
                <w:color w:val="000000"/>
                <w:sz w:val="24"/>
                <w:szCs w:val="24"/>
              </w:rPr>
              <w:t>6</w:t>
            </w:r>
          </w:p>
        </w:tc>
        <w:tc>
          <w:tcPr>
            <w:tcW w:w="850" w:type="dxa"/>
            <w:tcMar>
              <w:left w:w="57" w:type="dxa"/>
              <w:right w:w="28" w:type="dxa"/>
            </w:tcMar>
            <w:vAlign w:val="center"/>
          </w:tcPr>
          <w:p w14:paraId="4961C97A" w14:textId="77777777" w:rsidR="000C6B75" w:rsidRPr="002D4353" w:rsidRDefault="000C6B75" w:rsidP="00746E1D">
            <w:pPr>
              <w:spacing w:before="40" w:after="40"/>
              <w:jc w:val="center"/>
              <w:rPr>
                <w:sz w:val="24"/>
                <w:szCs w:val="24"/>
              </w:rPr>
            </w:pPr>
            <w:r w:rsidRPr="002D4353">
              <w:rPr>
                <w:b/>
                <w:color w:val="000000"/>
                <w:sz w:val="24"/>
                <w:szCs w:val="24"/>
              </w:rPr>
              <w:t>7</w:t>
            </w:r>
          </w:p>
        </w:tc>
        <w:tc>
          <w:tcPr>
            <w:tcW w:w="851" w:type="dxa"/>
            <w:tcMar>
              <w:left w:w="57" w:type="dxa"/>
              <w:right w:w="28" w:type="dxa"/>
            </w:tcMar>
            <w:vAlign w:val="center"/>
          </w:tcPr>
          <w:p w14:paraId="477B2ECD" w14:textId="77777777" w:rsidR="000C6B75" w:rsidRPr="002D4353" w:rsidRDefault="000C6B75" w:rsidP="00746E1D">
            <w:pPr>
              <w:spacing w:before="40" w:after="40"/>
              <w:jc w:val="center"/>
              <w:rPr>
                <w:sz w:val="24"/>
                <w:szCs w:val="24"/>
              </w:rPr>
            </w:pPr>
            <w:r w:rsidRPr="002D4353">
              <w:rPr>
                <w:b/>
                <w:color w:val="000000"/>
                <w:sz w:val="24"/>
                <w:szCs w:val="24"/>
              </w:rPr>
              <w:t>8</w:t>
            </w:r>
          </w:p>
        </w:tc>
        <w:tc>
          <w:tcPr>
            <w:tcW w:w="850" w:type="dxa"/>
            <w:tcMar>
              <w:left w:w="57" w:type="dxa"/>
              <w:right w:w="28" w:type="dxa"/>
            </w:tcMar>
            <w:vAlign w:val="center"/>
          </w:tcPr>
          <w:p w14:paraId="5BBF5460" w14:textId="77777777" w:rsidR="000C6B75" w:rsidRPr="002D4353" w:rsidRDefault="000C6B75" w:rsidP="00746E1D">
            <w:pPr>
              <w:spacing w:before="40" w:after="40"/>
              <w:jc w:val="center"/>
              <w:rPr>
                <w:sz w:val="24"/>
                <w:szCs w:val="24"/>
              </w:rPr>
            </w:pPr>
            <w:r w:rsidRPr="002D4353">
              <w:rPr>
                <w:b/>
                <w:color w:val="000000"/>
                <w:sz w:val="24"/>
                <w:szCs w:val="24"/>
              </w:rPr>
              <w:t>9</w:t>
            </w:r>
          </w:p>
        </w:tc>
        <w:tc>
          <w:tcPr>
            <w:tcW w:w="993" w:type="dxa"/>
            <w:tcMar>
              <w:left w:w="57" w:type="dxa"/>
              <w:right w:w="28" w:type="dxa"/>
            </w:tcMar>
            <w:vAlign w:val="center"/>
          </w:tcPr>
          <w:p w14:paraId="5614C1E9" w14:textId="16EF1876" w:rsidR="000C6B75" w:rsidRPr="002D4353" w:rsidRDefault="00960CC1" w:rsidP="00746E1D">
            <w:pPr>
              <w:spacing w:before="40" w:after="40"/>
              <w:jc w:val="center"/>
              <w:rPr>
                <w:b/>
                <w:color w:val="000000"/>
                <w:sz w:val="24"/>
                <w:szCs w:val="24"/>
              </w:rPr>
            </w:pPr>
            <w:r>
              <w:rPr>
                <w:b/>
                <w:color w:val="000000"/>
                <w:sz w:val="24"/>
                <w:szCs w:val="24"/>
              </w:rPr>
              <w:t>10</w:t>
            </w:r>
          </w:p>
        </w:tc>
      </w:tr>
      <w:tr w:rsidR="000C6B75" w:rsidRPr="002D4353" w14:paraId="698EDEF5" w14:textId="77777777" w:rsidTr="00332375">
        <w:trPr>
          <w:jc w:val="center"/>
        </w:trPr>
        <w:tc>
          <w:tcPr>
            <w:tcW w:w="1129" w:type="dxa"/>
            <w:tcMar>
              <w:left w:w="57" w:type="dxa"/>
              <w:right w:w="28" w:type="dxa"/>
            </w:tcMar>
          </w:tcPr>
          <w:p w14:paraId="7E5695CE" w14:textId="77777777" w:rsidR="000C6B75" w:rsidRPr="002D4353" w:rsidRDefault="000C6B75" w:rsidP="00746E1D">
            <w:pPr>
              <w:spacing w:before="40" w:after="40"/>
              <w:jc w:val="center"/>
              <w:rPr>
                <w:b/>
                <w:color w:val="000000"/>
                <w:sz w:val="24"/>
                <w:szCs w:val="24"/>
              </w:rPr>
            </w:pPr>
            <w:r w:rsidRPr="002D4353">
              <w:rPr>
                <w:b/>
                <w:color w:val="000000"/>
                <w:sz w:val="24"/>
                <w:szCs w:val="24"/>
              </w:rPr>
              <w:t>a</w:t>
            </w:r>
          </w:p>
        </w:tc>
        <w:tc>
          <w:tcPr>
            <w:tcW w:w="850" w:type="dxa"/>
            <w:shd w:val="clear" w:color="auto" w:fill="FDE9D9" w:themeFill="accent6" w:themeFillTint="33"/>
            <w:tcMar>
              <w:left w:w="57" w:type="dxa"/>
              <w:right w:w="28" w:type="dxa"/>
            </w:tcMar>
            <w:vAlign w:val="center"/>
          </w:tcPr>
          <w:p w14:paraId="5ABDFA7E" w14:textId="77777777" w:rsidR="000C6B75" w:rsidRPr="002D4353" w:rsidRDefault="000C6B75" w:rsidP="00746E1D">
            <w:pPr>
              <w:spacing w:before="40" w:after="40"/>
              <w:jc w:val="center"/>
              <w:rPr>
                <w:b/>
                <w:color w:val="000000"/>
                <w:sz w:val="24"/>
                <w:szCs w:val="24"/>
              </w:rPr>
            </w:pPr>
          </w:p>
        </w:tc>
        <w:tc>
          <w:tcPr>
            <w:tcW w:w="851" w:type="dxa"/>
            <w:shd w:val="clear" w:color="auto" w:fill="FDE9D9" w:themeFill="accent6" w:themeFillTint="33"/>
            <w:tcMar>
              <w:left w:w="57" w:type="dxa"/>
              <w:right w:w="28" w:type="dxa"/>
            </w:tcMar>
            <w:vAlign w:val="center"/>
          </w:tcPr>
          <w:p w14:paraId="453F9AF3" w14:textId="77777777" w:rsidR="000C6B75" w:rsidRPr="002D4353" w:rsidRDefault="000C6B75" w:rsidP="00746E1D">
            <w:pPr>
              <w:spacing w:before="40" w:after="40"/>
              <w:jc w:val="center"/>
              <w:rPr>
                <w:b/>
                <w:color w:val="000000"/>
                <w:sz w:val="24"/>
                <w:szCs w:val="24"/>
              </w:rPr>
            </w:pPr>
          </w:p>
        </w:tc>
        <w:tc>
          <w:tcPr>
            <w:tcW w:w="850" w:type="dxa"/>
            <w:shd w:val="clear" w:color="auto" w:fill="FDE9D9" w:themeFill="accent6" w:themeFillTint="33"/>
            <w:tcMar>
              <w:left w:w="57" w:type="dxa"/>
              <w:right w:w="28" w:type="dxa"/>
            </w:tcMar>
            <w:vAlign w:val="center"/>
          </w:tcPr>
          <w:p w14:paraId="34283AB0" w14:textId="77777777" w:rsidR="000C6B75" w:rsidRPr="002D4353" w:rsidRDefault="000C6B75" w:rsidP="00746E1D">
            <w:pPr>
              <w:spacing w:before="40" w:after="40"/>
              <w:jc w:val="center"/>
              <w:rPr>
                <w:b/>
                <w:color w:val="000000"/>
                <w:sz w:val="24"/>
                <w:szCs w:val="24"/>
              </w:rPr>
            </w:pPr>
          </w:p>
        </w:tc>
        <w:tc>
          <w:tcPr>
            <w:tcW w:w="851" w:type="dxa"/>
            <w:tcMar>
              <w:left w:w="57" w:type="dxa"/>
              <w:right w:w="28" w:type="dxa"/>
            </w:tcMar>
            <w:vAlign w:val="center"/>
          </w:tcPr>
          <w:p w14:paraId="066046AF" w14:textId="77777777" w:rsidR="000C6B75" w:rsidRPr="002D4353" w:rsidRDefault="00FE12D8" w:rsidP="00746E1D">
            <w:pPr>
              <w:spacing w:before="40" w:after="40"/>
              <w:jc w:val="center"/>
              <w:rPr>
                <w:b/>
                <w:color w:val="000000"/>
                <w:sz w:val="24"/>
                <w:szCs w:val="24"/>
              </w:rPr>
            </w:pPr>
            <w:r w:rsidRPr="002D4353">
              <w:rPr>
                <w:b/>
                <w:color w:val="000000"/>
                <w:sz w:val="24"/>
                <w:szCs w:val="24"/>
              </w:rPr>
              <w:t>X</w:t>
            </w:r>
          </w:p>
        </w:tc>
        <w:tc>
          <w:tcPr>
            <w:tcW w:w="850" w:type="dxa"/>
            <w:tcMar>
              <w:left w:w="57" w:type="dxa"/>
              <w:right w:w="28" w:type="dxa"/>
            </w:tcMar>
            <w:vAlign w:val="center"/>
          </w:tcPr>
          <w:p w14:paraId="36846BC3" w14:textId="77777777" w:rsidR="000C6B75" w:rsidRPr="002D4353" w:rsidRDefault="000C6B75" w:rsidP="00746E1D">
            <w:pPr>
              <w:spacing w:before="40" w:after="40"/>
              <w:jc w:val="center"/>
              <w:rPr>
                <w:b/>
                <w:color w:val="000000"/>
                <w:sz w:val="24"/>
                <w:szCs w:val="24"/>
              </w:rPr>
            </w:pPr>
          </w:p>
        </w:tc>
        <w:tc>
          <w:tcPr>
            <w:tcW w:w="851" w:type="dxa"/>
            <w:tcMar>
              <w:left w:w="57" w:type="dxa"/>
              <w:right w:w="28" w:type="dxa"/>
            </w:tcMar>
            <w:vAlign w:val="center"/>
          </w:tcPr>
          <w:p w14:paraId="1126D68F" w14:textId="77777777" w:rsidR="000C6B75" w:rsidRPr="002D4353" w:rsidRDefault="00FE12D8" w:rsidP="00746E1D">
            <w:pPr>
              <w:spacing w:before="40" w:after="40"/>
              <w:jc w:val="center"/>
              <w:rPr>
                <w:b/>
                <w:color w:val="000000"/>
                <w:sz w:val="24"/>
                <w:szCs w:val="24"/>
              </w:rPr>
            </w:pPr>
            <w:r w:rsidRPr="002D4353">
              <w:rPr>
                <w:b/>
                <w:color w:val="000000"/>
                <w:sz w:val="24"/>
                <w:szCs w:val="24"/>
              </w:rPr>
              <w:t>X</w:t>
            </w:r>
          </w:p>
        </w:tc>
        <w:tc>
          <w:tcPr>
            <w:tcW w:w="850" w:type="dxa"/>
            <w:tcMar>
              <w:left w:w="57" w:type="dxa"/>
              <w:right w:w="28" w:type="dxa"/>
            </w:tcMar>
            <w:vAlign w:val="center"/>
          </w:tcPr>
          <w:p w14:paraId="1A01E0B4" w14:textId="77777777" w:rsidR="000C6B75" w:rsidRPr="002D4353" w:rsidRDefault="000C6B75" w:rsidP="00746E1D">
            <w:pPr>
              <w:spacing w:before="40" w:after="40"/>
              <w:jc w:val="center"/>
              <w:rPr>
                <w:b/>
                <w:color w:val="000000"/>
                <w:sz w:val="24"/>
                <w:szCs w:val="24"/>
              </w:rPr>
            </w:pPr>
          </w:p>
        </w:tc>
        <w:tc>
          <w:tcPr>
            <w:tcW w:w="851" w:type="dxa"/>
            <w:tcMar>
              <w:left w:w="57" w:type="dxa"/>
              <w:right w:w="28" w:type="dxa"/>
            </w:tcMar>
            <w:vAlign w:val="center"/>
          </w:tcPr>
          <w:p w14:paraId="55160812" w14:textId="77777777" w:rsidR="000C6B75" w:rsidRPr="002D4353" w:rsidRDefault="000C6B75" w:rsidP="00746E1D">
            <w:pPr>
              <w:spacing w:before="40" w:after="40"/>
              <w:jc w:val="center"/>
              <w:rPr>
                <w:b/>
                <w:color w:val="000000"/>
                <w:sz w:val="24"/>
                <w:szCs w:val="24"/>
              </w:rPr>
            </w:pPr>
          </w:p>
        </w:tc>
        <w:tc>
          <w:tcPr>
            <w:tcW w:w="850" w:type="dxa"/>
            <w:tcMar>
              <w:left w:w="57" w:type="dxa"/>
              <w:right w:w="28" w:type="dxa"/>
            </w:tcMar>
            <w:vAlign w:val="center"/>
          </w:tcPr>
          <w:p w14:paraId="49407A99" w14:textId="77777777" w:rsidR="000C6B75" w:rsidRPr="002D4353" w:rsidRDefault="000C6B75" w:rsidP="00746E1D">
            <w:pPr>
              <w:spacing w:before="40" w:after="40"/>
              <w:jc w:val="center"/>
              <w:rPr>
                <w:b/>
                <w:color w:val="000000"/>
                <w:sz w:val="24"/>
                <w:szCs w:val="24"/>
              </w:rPr>
            </w:pPr>
          </w:p>
        </w:tc>
        <w:tc>
          <w:tcPr>
            <w:tcW w:w="993" w:type="dxa"/>
            <w:tcMar>
              <w:left w:w="57" w:type="dxa"/>
              <w:right w:w="28" w:type="dxa"/>
            </w:tcMar>
            <w:vAlign w:val="center"/>
          </w:tcPr>
          <w:p w14:paraId="49AC142D" w14:textId="77777777" w:rsidR="000C6B75" w:rsidRPr="002D4353" w:rsidRDefault="000C6B75" w:rsidP="00746E1D">
            <w:pPr>
              <w:spacing w:before="40" w:after="40"/>
              <w:jc w:val="center"/>
              <w:rPr>
                <w:b/>
                <w:color w:val="000000"/>
                <w:sz w:val="24"/>
                <w:szCs w:val="24"/>
              </w:rPr>
            </w:pPr>
          </w:p>
        </w:tc>
      </w:tr>
      <w:tr w:rsidR="000C6B75" w:rsidRPr="002D4353" w14:paraId="1CBBB66E" w14:textId="77777777" w:rsidTr="00332375">
        <w:trPr>
          <w:jc w:val="center"/>
        </w:trPr>
        <w:tc>
          <w:tcPr>
            <w:tcW w:w="1129" w:type="dxa"/>
            <w:tcMar>
              <w:left w:w="57" w:type="dxa"/>
              <w:right w:w="28" w:type="dxa"/>
            </w:tcMar>
          </w:tcPr>
          <w:p w14:paraId="290C4A53" w14:textId="77777777" w:rsidR="000C6B75" w:rsidRPr="002D4353" w:rsidRDefault="000C6B75" w:rsidP="00746E1D">
            <w:pPr>
              <w:spacing w:before="40" w:after="40"/>
              <w:jc w:val="center"/>
              <w:rPr>
                <w:b/>
                <w:color w:val="000000"/>
                <w:sz w:val="24"/>
                <w:szCs w:val="24"/>
              </w:rPr>
            </w:pPr>
            <w:r w:rsidRPr="002D4353">
              <w:rPr>
                <w:b/>
                <w:color w:val="000000"/>
                <w:sz w:val="24"/>
                <w:szCs w:val="24"/>
              </w:rPr>
              <w:t>b</w:t>
            </w:r>
          </w:p>
        </w:tc>
        <w:tc>
          <w:tcPr>
            <w:tcW w:w="850" w:type="dxa"/>
            <w:shd w:val="clear" w:color="auto" w:fill="FDE9D9" w:themeFill="accent6" w:themeFillTint="33"/>
            <w:tcMar>
              <w:left w:w="57" w:type="dxa"/>
              <w:right w:w="28" w:type="dxa"/>
            </w:tcMar>
            <w:vAlign w:val="center"/>
          </w:tcPr>
          <w:p w14:paraId="578C2C84" w14:textId="77777777" w:rsidR="000C6B75" w:rsidRPr="002D4353" w:rsidRDefault="000C6B75" w:rsidP="00746E1D">
            <w:pPr>
              <w:spacing w:before="40" w:after="40"/>
              <w:jc w:val="center"/>
              <w:rPr>
                <w:b/>
                <w:color w:val="000000"/>
                <w:sz w:val="24"/>
                <w:szCs w:val="24"/>
              </w:rPr>
            </w:pPr>
          </w:p>
        </w:tc>
        <w:tc>
          <w:tcPr>
            <w:tcW w:w="851" w:type="dxa"/>
            <w:shd w:val="clear" w:color="auto" w:fill="FDE9D9" w:themeFill="accent6" w:themeFillTint="33"/>
            <w:tcMar>
              <w:left w:w="57" w:type="dxa"/>
              <w:right w:w="28" w:type="dxa"/>
            </w:tcMar>
            <w:vAlign w:val="center"/>
          </w:tcPr>
          <w:p w14:paraId="3794A00A" w14:textId="77777777" w:rsidR="000C6B75" w:rsidRPr="002D4353" w:rsidRDefault="000C6B75" w:rsidP="00746E1D">
            <w:pPr>
              <w:spacing w:before="40" w:after="40"/>
              <w:jc w:val="center"/>
              <w:rPr>
                <w:b/>
                <w:color w:val="000000"/>
                <w:sz w:val="24"/>
                <w:szCs w:val="24"/>
              </w:rPr>
            </w:pPr>
          </w:p>
        </w:tc>
        <w:tc>
          <w:tcPr>
            <w:tcW w:w="850" w:type="dxa"/>
            <w:shd w:val="clear" w:color="auto" w:fill="FDE9D9" w:themeFill="accent6" w:themeFillTint="33"/>
            <w:tcMar>
              <w:left w:w="57" w:type="dxa"/>
              <w:right w:w="28" w:type="dxa"/>
            </w:tcMar>
            <w:vAlign w:val="center"/>
          </w:tcPr>
          <w:p w14:paraId="5BCC8289" w14:textId="77777777" w:rsidR="000C6B75" w:rsidRPr="002D4353" w:rsidRDefault="000C6B75" w:rsidP="00746E1D">
            <w:pPr>
              <w:spacing w:before="40" w:after="40"/>
              <w:jc w:val="center"/>
              <w:rPr>
                <w:b/>
                <w:color w:val="000000"/>
                <w:sz w:val="24"/>
                <w:szCs w:val="24"/>
              </w:rPr>
            </w:pPr>
          </w:p>
        </w:tc>
        <w:tc>
          <w:tcPr>
            <w:tcW w:w="851" w:type="dxa"/>
            <w:tcMar>
              <w:left w:w="57" w:type="dxa"/>
              <w:right w:w="28" w:type="dxa"/>
            </w:tcMar>
            <w:vAlign w:val="center"/>
          </w:tcPr>
          <w:p w14:paraId="4FB8B8FB" w14:textId="77777777" w:rsidR="000C6B75" w:rsidRPr="002D4353" w:rsidRDefault="00FE12D8" w:rsidP="00746E1D">
            <w:pPr>
              <w:spacing w:before="40" w:after="40"/>
              <w:jc w:val="center"/>
              <w:rPr>
                <w:b/>
                <w:color w:val="000000"/>
                <w:sz w:val="24"/>
                <w:szCs w:val="24"/>
              </w:rPr>
            </w:pPr>
            <w:r w:rsidRPr="002D4353">
              <w:rPr>
                <w:b/>
                <w:color w:val="000000"/>
                <w:sz w:val="24"/>
                <w:szCs w:val="24"/>
              </w:rPr>
              <w:t>X</w:t>
            </w:r>
          </w:p>
        </w:tc>
        <w:tc>
          <w:tcPr>
            <w:tcW w:w="850" w:type="dxa"/>
            <w:tcMar>
              <w:left w:w="57" w:type="dxa"/>
              <w:right w:w="28" w:type="dxa"/>
            </w:tcMar>
            <w:vAlign w:val="center"/>
          </w:tcPr>
          <w:p w14:paraId="7C9D4EA5" w14:textId="77777777" w:rsidR="000C6B75" w:rsidRPr="002D4353" w:rsidRDefault="000C6B75" w:rsidP="00746E1D">
            <w:pPr>
              <w:spacing w:before="40" w:after="40"/>
              <w:jc w:val="center"/>
              <w:rPr>
                <w:b/>
                <w:color w:val="000000"/>
                <w:sz w:val="24"/>
                <w:szCs w:val="24"/>
              </w:rPr>
            </w:pPr>
          </w:p>
        </w:tc>
        <w:tc>
          <w:tcPr>
            <w:tcW w:w="851" w:type="dxa"/>
            <w:tcMar>
              <w:left w:w="57" w:type="dxa"/>
              <w:right w:w="28" w:type="dxa"/>
            </w:tcMar>
            <w:vAlign w:val="center"/>
          </w:tcPr>
          <w:p w14:paraId="39DF0B80" w14:textId="77777777" w:rsidR="000C6B75" w:rsidRPr="002D4353" w:rsidRDefault="00FE12D8" w:rsidP="00746E1D">
            <w:pPr>
              <w:spacing w:before="40" w:after="40"/>
              <w:jc w:val="center"/>
              <w:rPr>
                <w:b/>
                <w:color w:val="000000"/>
                <w:sz w:val="24"/>
                <w:szCs w:val="24"/>
              </w:rPr>
            </w:pPr>
            <w:r w:rsidRPr="002D4353">
              <w:rPr>
                <w:b/>
                <w:color w:val="000000"/>
                <w:sz w:val="24"/>
                <w:szCs w:val="24"/>
              </w:rPr>
              <w:t>X</w:t>
            </w:r>
          </w:p>
        </w:tc>
        <w:tc>
          <w:tcPr>
            <w:tcW w:w="850" w:type="dxa"/>
            <w:tcMar>
              <w:left w:w="57" w:type="dxa"/>
              <w:right w:w="28" w:type="dxa"/>
            </w:tcMar>
            <w:vAlign w:val="center"/>
          </w:tcPr>
          <w:p w14:paraId="3CC8F535" w14:textId="77777777" w:rsidR="000C6B75" w:rsidRPr="002D4353" w:rsidRDefault="000C6B75" w:rsidP="00746E1D">
            <w:pPr>
              <w:spacing w:before="40" w:after="40"/>
              <w:jc w:val="center"/>
              <w:rPr>
                <w:b/>
                <w:color w:val="000000"/>
                <w:sz w:val="24"/>
                <w:szCs w:val="24"/>
              </w:rPr>
            </w:pPr>
          </w:p>
        </w:tc>
        <w:tc>
          <w:tcPr>
            <w:tcW w:w="851" w:type="dxa"/>
            <w:tcMar>
              <w:left w:w="57" w:type="dxa"/>
              <w:right w:w="28" w:type="dxa"/>
            </w:tcMar>
            <w:vAlign w:val="center"/>
          </w:tcPr>
          <w:p w14:paraId="0473C594" w14:textId="77777777" w:rsidR="000C6B75" w:rsidRPr="002D4353" w:rsidRDefault="000C6B75" w:rsidP="00746E1D">
            <w:pPr>
              <w:spacing w:before="40" w:after="40"/>
              <w:jc w:val="center"/>
              <w:rPr>
                <w:b/>
                <w:color w:val="000000"/>
                <w:sz w:val="24"/>
                <w:szCs w:val="24"/>
              </w:rPr>
            </w:pPr>
          </w:p>
        </w:tc>
        <w:tc>
          <w:tcPr>
            <w:tcW w:w="850" w:type="dxa"/>
            <w:tcMar>
              <w:left w:w="57" w:type="dxa"/>
              <w:right w:w="28" w:type="dxa"/>
            </w:tcMar>
            <w:vAlign w:val="center"/>
          </w:tcPr>
          <w:p w14:paraId="686F71A4" w14:textId="77777777" w:rsidR="000C6B75" w:rsidRPr="002D4353" w:rsidRDefault="000C6B75" w:rsidP="00746E1D">
            <w:pPr>
              <w:spacing w:before="40" w:after="40"/>
              <w:jc w:val="center"/>
              <w:rPr>
                <w:b/>
                <w:color w:val="000000"/>
                <w:sz w:val="24"/>
                <w:szCs w:val="24"/>
              </w:rPr>
            </w:pPr>
          </w:p>
        </w:tc>
        <w:tc>
          <w:tcPr>
            <w:tcW w:w="993" w:type="dxa"/>
            <w:tcMar>
              <w:left w:w="57" w:type="dxa"/>
              <w:right w:w="28" w:type="dxa"/>
            </w:tcMar>
            <w:vAlign w:val="center"/>
          </w:tcPr>
          <w:p w14:paraId="1667873C" w14:textId="77777777" w:rsidR="000C6B75" w:rsidRPr="002D4353" w:rsidRDefault="000C6B75" w:rsidP="00746E1D">
            <w:pPr>
              <w:spacing w:before="40" w:after="40"/>
              <w:jc w:val="center"/>
              <w:rPr>
                <w:b/>
                <w:color w:val="000000"/>
                <w:sz w:val="24"/>
                <w:szCs w:val="24"/>
              </w:rPr>
            </w:pPr>
          </w:p>
        </w:tc>
      </w:tr>
      <w:tr w:rsidR="00A651E5" w:rsidRPr="002D4353" w14:paraId="0085461E" w14:textId="77777777" w:rsidTr="00332375">
        <w:trPr>
          <w:jc w:val="center"/>
        </w:trPr>
        <w:tc>
          <w:tcPr>
            <w:tcW w:w="1129" w:type="dxa"/>
            <w:tcMar>
              <w:left w:w="57" w:type="dxa"/>
              <w:right w:w="28" w:type="dxa"/>
            </w:tcMar>
          </w:tcPr>
          <w:p w14:paraId="68526530" w14:textId="77777777" w:rsidR="00A651E5" w:rsidRPr="002D4353" w:rsidRDefault="00A651E5" w:rsidP="00746E1D">
            <w:pPr>
              <w:spacing w:before="40" w:after="40"/>
              <w:jc w:val="center"/>
              <w:rPr>
                <w:b/>
                <w:color w:val="000000"/>
                <w:sz w:val="24"/>
                <w:szCs w:val="24"/>
              </w:rPr>
            </w:pPr>
            <w:r w:rsidRPr="002D4353">
              <w:rPr>
                <w:b/>
                <w:color w:val="000000"/>
                <w:sz w:val="24"/>
                <w:szCs w:val="24"/>
              </w:rPr>
              <w:t>c</w:t>
            </w:r>
          </w:p>
        </w:tc>
        <w:tc>
          <w:tcPr>
            <w:tcW w:w="850" w:type="dxa"/>
            <w:shd w:val="clear" w:color="auto" w:fill="FDE9D9" w:themeFill="accent6" w:themeFillTint="33"/>
            <w:tcMar>
              <w:left w:w="57" w:type="dxa"/>
              <w:right w:w="28" w:type="dxa"/>
            </w:tcMar>
            <w:vAlign w:val="center"/>
          </w:tcPr>
          <w:p w14:paraId="3C00CA5D" w14:textId="77777777" w:rsidR="00A651E5" w:rsidRPr="002D4353" w:rsidRDefault="00A651E5" w:rsidP="00746E1D">
            <w:pPr>
              <w:spacing w:before="40" w:after="40"/>
              <w:jc w:val="center"/>
              <w:rPr>
                <w:b/>
                <w:color w:val="000000"/>
                <w:sz w:val="24"/>
                <w:szCs w:val="24"/>
              </w:rPr>
            </w:pPr>
          </w:p>
        </w:tc>
        <w:tc>
          <w:tcPr>
            <w:tcW w:w="851" w:type="dxa"/>
            <w:shd w:val="clear" w:color="auto" w:fill="FDE9D9" w:themeFill="accent6" w:themeFillTint="33"/>
            <w:tcMar>
              <w:left w:w="57" w:type="dxa"/>
              <w:right w:w="28" w:type="dxa"/>
            </w:tcMar>
            <w:vAlign w:val="center"/>
          </w:tcPr>
          <w:p w14:paraId="05602928" w14:textId="77777777" w:rsidR="00A651E5" w:rsidRPr="002D4353" w:rsidRDefault="00A651E5" w:rsidP="00746E1D">
            <w:pPr>
              <w:spacing w:before="40" w:after="40"/>
              <w:jc w:val="center"/>
              <w:rPr>
                <w:b/>
                <w:color w:val="000000"/>
                <w:sz w:val="24"/>
                <w:szCs w:val="24"/>
              </w:rPr>
            </w:pPr>
          </w:p>
        </w:tc>
        <w:tc>
          <w:tcPr>
            <w:tcW w:w="850" w:type="dxa"/>
            <w:shd w:val="clear" w:color="auto" w:fill="FDE9D9" w:themeFill="accent6" w:themeFillTint="33"/>
            <w:tcMar>
              <w:left w:w="57" w:type="dxa"/>
              <w:right w:w="28" w:type="dxa"/>
            </w:tcMar>
            <w:vAlign w:val="center"/>
          </w:tcPr>
          <w:p w14:paraId="55178F10" w14:textId="77777777" w:rsidR="00A651E5" w:rsidRPr="002D4353" w:rsidRDefault="00A651E5" w:rsidP="00746E1D">
            <w:pPr>
              <w:spacing w:before="40" w:after="40"/>
              <w:jc w:val="center"/>
              <w:rPr>
                <w:b/>
                <w:color w:val="000000"/>
                <w:sz w:val="24"/>
                <w:szCs w:val="24"/>
              </w:rPr>
            </w:pPr>
          </w:p>
        </w:tc>
        <w:tc>
          <w:tcPr>
            <w:tcW w:w="851" w:type="dxa"/>
            <w:tcMar>
              <w:left w:w="57" w:type="dxa"/>
              <w:right w:w="28" w:type="dxa"/>
            </w:tcMar>
            <w:vAlign w:val="center"/>
          </w:tcPr>
          <w:p w14:paraId="03D8471C" w14:textId="77777777" w:rsidR="00A651E5" w:rsidRPr="002D4353" w:rsidRDefault="00FE12D8" w:rsidP="00746E1D">
            <w:pPr>
              <w:spacing w:before="40" w:after="40"/>
              <w:jc w:val="center"/>
              <w:rPr>
                <w:b/>
                <w:color w:val="000000"/>
                <w:sz w:val="24"/>
                <w:szCs w:val="24"/>
              </w:rPr>
            </w:pPr>
            <w:r w:rsidRPr="002D4353">
              <w:rPr>
                <w:b/>
                <w:color w:val="000000"/>
                <w:sz w:val="24"/>
                <w:szCs w:val="24"/>
              </w:rPr>
              <w:t>X</w:t>
            </w:r>
          </w:p>
        </w:tc>
        <w:tc>
          <w:tcPr>
            <w:tcW w:w="850" w:type="dxa"/>
            <w:tcMar>
              <w:left w:w="57" w:type="dxa"/>
              <w:right w:w="28" w:type="dxa"/>
            </w:tcMar>
            <w:vAlign w:val="center"/>
          </w:tcPr>
          <w:p w14:paraId="1B2CBF09" w14:textId="77777777" w:rsidR="00A651E5" w:rsidRPr="002D4353" w:rsidRDefault="00A651E5" w:rsidP="00746E1D">
            <w:pPr>
              <w:spacing w:before="40" w:after="40"/>
              <w:jc w:val="center"/>
              <w:rPr>
                <w:b/>
                <w:color w:val="000000"/>
                <w:sz w:val="24"/>
                <w:szCs w:val="24"/>
              </w:rPr>
            </w:pPr>
          </w:p>
        </w:tc>
        <w:tc>
          <w:tcPr>
            <w:tcW w:w="851" w:type="dxa"/>
            <w:tcMar>
              <w:left w:w="57" w:type="dxa"/>
              <w:right w:w="28" w:type="dxa"/>
            </w:tcMar>
            <w:vAlign w:val="center"/>
          </w:tcPr>
          <w:p w14:paraId="1EA98926" w14:textId="77777777" w:rsidR="00A651E5" w:rsidRPr="002D4353" w:rsidRDefault="00FE12D8" w:rsidP="00746E1D">
            <w:pPr>
              <w:spacing w:before="40" w:after="40"/>
              <w:jc w:val="center"/>
              <w:rPr>
                <w:b/>
                <w:color w:val="000000"/>
                <w:sz w:val="24"/>
                <w:szCs w:val="24"/>
              </w:rPr>
            </w:pPr>
            <w:r w:rsidRPr="002D4353">
              <w:rPr>
                <w:b/>
                <w:color w:val="000000"/>
                <w:sz w:val="24"/>
                <w:szCs w:val="24"/>
              </w:rPr>
              <w:t>X</w:t>
            </w:r>
          </w:p>
        </w:tc>
        <w:tc>
          <w:tcPr>
            <w:tcW w:w="850" w:type="dxa"/>
            <w:tcMar>
              <w:left w:w="57" w:type="dxa"/>
              <w:right w:w="28" w:type="dxa"/>
            </w:tcMar>
            <w:vAlign w:val="center"/>
          </w:tcPr>
          <w:p w14:paraId="68FF3837" w14:textId="77777777" w:rsidR="00A651E5" w:rsidRPr="002D4353" w:rsidRDefault="00A651E5" w:rsidP="00746E1D">
            <w:pPr>
              <w:spacing w:before="40" w:after="40"/>
              <w:jc w:val="center"/>
              <w:rPr>
                <w:b/>
                <w:color w:val="000000"/>
                <w:sz w:val="24"/>
                <w:szCs w:val="24"/>
              </w:rPr>
            </w:pPr>
          </w:p>
        </w:tc>
        <w:tc>
          <w:tcPr>
            <w:tcW w:w="851" w:type="dxa"/>
            <w:tcMar>
              <w:left w:w="57" w:type="dxa"/>
              <w:right w:w="28" w:type="dxa"/>
            </w:tcMar>
            <w:vAlign w:val="center"/>
          </w:tcPr>
          <w:p w14:paraId="221C85C7" w14:textId="77777777" w:rsidR="00A651E5" w:rsidRPr="002D4353" w:rsidRDefault="00A651E5" w:rsidP="00746E1D">
            <w:pPr>
              <w:spacing w:before="40" w:after="40"/>
              <w:jc w:val="center"/>
              <w:rPr>
                <w:b/>
                <w:color w:val="000000"/>
                <w:sz w:val="24"/>
                <w:szCs w:val="24"/>
              </w:rPr>
            </w:pPr>
          </w:p>
        </w:tc>
        <w:tc>
          <w:tcPr>
            <w:tcW w:w="850" w:type="dxa"/>
            <w:tcMar>
              <w:left w:w="57" w:type="dxa"/>
              <w:right w:w="28" w:type="dxa"/>
            </w:tcMar>
            <w:vAlign w:val="center"/>
          </w:tcPr>
          <w:p w14:paraId="3B44D712" w14:textId="77777777" w:rsidR="00A651E5" w:rsidRPr="002D4353" w:rsidRDefault="00A651E5" w:rsidP="00746E1D">
            <w:pPr>
              <w:spacing w:before="40" w:after="40"/>
              <w:jc w:val="center"/>
              <w:rPr>
                <w:b/>
                <w:color w:val="000000"/>
                <w:sz w:val="24"/>
                <w:szCs w:val="24"/>
              </w:rPr>
            </w:pPr>
          </w:p>
        </w:tc>
        <w:tc>
          <w:tcPr>
            <w:tcW w:w="993" w:type="dxa"/>
            <w:tcMar>
              <w:left w:w="57" w:type="dxa"/>
              <w:right w:w="28" w:type="dxa"/>
            </w:tcMar>
            <w:vAlign w:val="center"/>
          </w:tcPr>
          <w:p w14:paraId="5AFB94B8" w14:textId="77777777" w:rsidR="00A651E5" w:rsidRPr="002D4353" w:rsidRDefault="00A651E5" w:rsidP="00746E1D">
            <w:pPr>
              <w:spacing w:before="40" w:after="40"/>
              <w:jc w:val="center"/>
              <w:rPr>
                <w:b/>
                <w:color w:val="000000"/>
                <w:sz w:val="24"/>
                <w:szCs w:val="24"/>
              </w:rPr>
            </w:pPr>
          </w:p>
        </w:tc>
      </w:tr>
      <w:tr w:rsidR="00A651E5" w:rsidRPr="002D4353" w14:paraId="6D6C50B3" w14:textId="77777777" w:rsidTr="00332375">
        <w:trPr>
          <w:jc w:val="center"/>
        </w:trPr>
        <w:tc>
          <w:tcPr>
            <w:tcW w:w="1129" w:type="dxa"/>
            <w:tcMar>
              <w:left w:w="57" w:type="dxa"/>
              <w:right w:w="28" w:type="dxa"/>
            </w:tcMar>
          </w:tcPr>
          <w:p w14:paraId="13DF9643" w14:textId="77777777" w:rsidR="00A651E5" w:rsidRPr="002D4353" w:rsidRDefault="00A651E5" w:rsidP="00746E1D">
            <w:pPr>
              <w:spacing w:before="40" w:after="40"/>
              <w:jc w:val="center"/>
              <w:rPr>
                <w:b/>
                <w:color w:val="000000"/>
                <w:sz w:val="24"/>
                <w:szCs w:val="24"/>
              </w:rPr>
            </w:pPr>
            <w:r w:rsidRPr="002D4353">
              <w:rPr>
                <w:b/>
                <w:color w:val="000000"/>
                <w:sz w:val="24"/>
                <w:szCs w:val="24"/>
              </w:rPr>
              <w:t>d</w:t>
            </w:r>
          </w:p>
        </w:tc>
        <w:tc>
          <w:tcPr>
            <w:tcW w:w="850" w:type="dxa"/>
            <w:shd w:val="clear" w:color="auto" w:fill="FDE9D9" w:themeFill="accent6" w:themeFillTint="33"/>
            <w:tcMar>
              <w:left w:w="57" w:type="dxa"/>
              <w:right w:w="28" w:type="dxa"/>
            </w:tcMar>
            <w:vAlign w:val="center"/>
          </w:tcPr>
          <w:p w14:paraId="03944603" w14:textId="77777777" w:rsidR="00A651E5" w:rsidRPr="002D4353" w:rsidRDefault="00A651E5" w:rsidP="00746E1D">
            <w:pPr>
              <w:spacing w:before="40" w:after="40"/>
              <w:jc w:val="center"/>
              <w:rPr>
                <w:b/>
                <w:color w:val="000000"/>
                <w:sz w:val="24"/>
                <w:szCs w:val="24"/>
              </w:rPr>
            </w:pPr>
          </w:p>
        </w:tc>
        <w:tc>
          <w:tcPr>
            <w:tcW w:w="851" w:type="dxa"/>
            <w:shd w:val="clear" w:color="auto" w:fill="FDE9D9" w:themeFill="accent6" w:themeFillTint="33"/>
            <w:tcMar>
              <w:left w:w="57" w:type="dxa"/>
              <w:right w:w="28" w:type="dxa"/>
            </w:tcMar>
            <w:vAlign w:val="center"/>
          </w:tcPr>
          <w:p w14:paraId="6A4E8C82" w14:textId="77777777" w:rsidR="00A651E5" w:rsidRPr="002D4353" w:rsidRDefault="00A651E5" w:rsidP="00746E1D">
            <w:pPr>
              <w:spacing w:before="40" w:after="40"/>
              <w:jc w:val="center"/>
              <w:rPr>
                <w:b/>
                <w:color w:val="000000"/>
                <w:sz w:val="24"/>
                <w:szCs w:val="24"/>
              </w:rPr>
            </w:pPr>
          </w:p>
        </w:tc>
        <w:tc>
          <w:tcPr>
            <w:tcW w:w="850" w:type="dxa"/>
            <w:shd w:val="clear" w:color="auto" w:fill="FDE9D9" w:themeFill="accent6" w:themeFillTint="33"/>
            <w:tcMar>
              <w:left w:w="57" w:type="dxa"/>
              <w:right w:w="28" w:type="dxa"/>
            </w:tcMar>
            <w:vAlign w:val="center"/>
          </w:tcPr>
          <w:p w14:paraId="62714E40" w14:textId="77777777" w:rsidR="00A651E5" w:rsidRPr="002D4353" w:rsidRDefault="00A651E5" w:rsidP="00746E1D">
            <w:pPr>
              <w:spacing w:before="40" w:after="40"/>
              <w:jc w:val="center"/>
              <w:rPr>
                <w:b/>
                <w:color w:val="000000"/>
                <w:sz w:val="24"/>
                <w:szCs w:val="24"/>
              </w:rPr>
            </w:pPr>
          </w:p>
        </w:tc>
        <w:tc>
          <w:tcPr>
            <w:tcW w:w="851" w:type="dxa"/>
            <w:tcMar>
              <w:left w:w="57" w:type="dxa"/>
              <w:right w:w="28" w:type="dxa"/>
            </w:tcMar>
            <w:vAlign w:val="center"/>
          </w:tcPr>
          <w:p w14:paraId="2FD3C884" w14:textId="77777777" w:rsidR="00A651E5" w:rsidRPr="002D4353" w:rsidRDefault="00FE12D8" w:rsidP="00746E1D">
            <w:pPr>
              <w:spacing w:before="40" w:after="40"/>
              <w:jc w:val="center"/>
              <w:rPr>
                <w:b/>
                <w:color w:val="000000"/>
                <w:sz w:val="24"/>
                <w:szCs w:val="24"/>
              </w:rPr>
            </w:pPr>
            <w:r w:rsidRPr="002D4353">
              <w:rPr>
                <w:b/>
                <w:color w:val="000000"/>
                <w:sz w:val="24"/>
                <w:szCs w:val="24"/>
              </w:rPr>
              <w:t>X</w:t>
            </w:r>
          </w:p>
        </w:tc>
        <w:tc>
          <w:tcPr>
            <w:tcW w:w="850" w:type="dxa"/>
            <w:tcMar>
              <w:left w:w="57" w:type="dxa"/>
              <w:right w:w="28" w:type="dxa"/>
            </w:tcMar>
            <w:vAlign w:val="center"/>
          </w:tcPr>
          <w:p w14:paraId="6AC02C91" w14:textId="77777777" w:rsidR="00A651E5" w:rsidRPr="002D4353" w:rsidRDefault="00A651E5" w:rsidP="00746E1D">
            <w:pPr>
              <w:spacing w:before="40" w:after="40"/>
              <w:jc w:val="center"/>
              <w:rPr>
                <w:b/>
                <w:color w:val="000000"/>
                <w:sz w:val="24"/>
                <w:szCs w:val="24"/>
              </w:rPr>
            </w:pPr>
          </w:p>
        </w:tc>
        <w:tc>
          <w:tcPr>
            <w:tcW w:w="851" w:type="dxa"/>
            <w:tcMar>
              <w:left w:w="57" w:type="dxa"/>
              <w:right w:w="28" w:type="dxa"/>
            </w:tcMar>
            <w:vAlign w:val="center"/>
          </w:tcPr>
          <w:p w14:paraId="697AB4DA" w14:textId="77777777" w:rsidR="00A651E5" w:rsidRPr="002D4353" w:rsidRDefault="00FE12D8" w:rsidP="00746E1D">
            <w:pPr>
              <w:spacing w:before="40" w:after="40"/>
              <w:jc w:val="center"/>
              <w:rPr>
                <w:b/>
                <w:color w:val="000000"/>
                <w:sz w:val="24"/>
                <w:szCs w:val="24"/>
              </w:rPr>
            </w:pPr>
            <w:r w:rsidRPr="002D4353">
              <w:rPr>
                <w:b/>
                <w:color w:val="000000"/>
                <w:sz w:val="24"/>
                <w:szCs w:val="24"/>
              </w:rPr>
              <w:t>X</w:t>
            </w:r>
          </w:p>
        </w:tc>
        <w:tc>
          <w:tcPr>
            <w:tcW w:w="850" w:type="dxa"/>
            <w:tcMar>
              <w:left w:w="57" w:type="dxa"/>
              <w:right w:w="28" w:type="dxa"/>
            </w:tcMar>
            <w:vAlign w:val="center"/>
          </w:tcPr>
          <w:p w14:paraId="23790AE7" w14:textId="77777777" w:rsidR="00A651E5" w:rsidRPr="002D4353" w:rsidRDefault="00A651E5" w:rsidP="00746E1D">
            <w:pPr>
              <w:spacing w:before="40" w:after="40"/>
              <w:jc w:val="center"/>
              <w:rPr>
                <w:b/>
                <w:color w:val="000000"/>
                <w:sz w:val="24"/>
                <w:szCs w:val="24"/>
              </w:rPr>
            </w:pPr>
          </w:p>
        </w:tc>
        <w:tc>
          <w:tcPr>
            <w:tcW w:w="851" w:type="dxa"/>
            <w:tcMar>
              <w:left w:w="57" w:type="dxa"/>
              <w:right w:w="28" w:type="dxa"/>
            </w:tcMar>
            <w:vAlign w:val="center"/>
          </w:tcPr>
          <w:p w14:paraId="75A4157C" w14:textId="77777777" w:rsidR="00A651E5" w:rsidRPr="002D4353" w:rsidRDefault="00A651E5" w:rsidP="00746E1D">
            <w:pPr>
              <w:spacing w:before="40" w:after="40"/>
              <w:jc w:val="center"/>
              <w:rPr>
                <w:b/>
                <w:color w:val="000000"/>
                <w:sz w:val="24"/>
                <w:szCs w:val="24"/>
              </w:rPr>
            </w:pPr>
          </w:p>
        </w:tc>
        <w:tc>
          <w:tcPr>
            <w:tcW w:w="850" w:type="dxa"/>
            <w:tcMar>
              <w:left w:w="57" w:type="dxa"/>
              <w:right w:w="28" w:type="dxa"/>
            </w:tcMar>
            <w:vAlign w:val="center"/>
          </w:tcPr>
          <w:p w14:paraId="32D92085" w14:textId="77777777" w:rsidR="00A651E5" w:rsidRPr="002D4353" w:rsidRDefault="00A651E5" w:rsidP="00746E1D">
            <w:pPr>
              <w:spacing w:before="40" w:after="40"/>
              <w:jc w:val="center"/>
              <w:rPr>
                <w:b/>
                <w:color w:val="000000"/>
                <w:sz w:val="24"/>
                <w:szCs w:val="24"/>
              </w:rPr>
            </w:pPr>
          </w:p>
        </w:tc>
        <w:tc>
          <w:tcPr>
            <w:tcW w:w="993" w:type="dxa"/>
            <w:tcMar>
              <w:left w:w="57" w:type="dxa"/>
              <w:right w:w="28" w:type="dxa"/>
            </w:tcMar>
            <w:vAlign w:val="center"/>
          </w:tcPr>
          <w:p w14:paraId="4EC16C80" w14:textId="77777777" w:rsidR="00A651E5" w:rsidRPr="002D4353" w:rsidRDefault="00A651E5" w:rsidP="00746E1D">
            <w:pPr>
              <w:spacing w:before="40" w:after="40"/>
              <w:jc w:val="center"/>
              <w:rPr>
                <w:b/>
                <w:color w:val="000000"/>
                <w:sz w:val="24"/>
                <w:szCs w:val="24"/>
              </w:rPr>
            </w:pPr>
          </w:p>
        </w:tc>
      </w:tr>
      <w:tr w:rsidR="00A651E5" w:rsidRPr="002D4353" w14:paraId="244503D1" w14:textId="77777777" w:rsidTr="00332375">
        <w:trPr>
          <w:jc w:val="center"/>
        </w:trPr>
        <w:tc>
          <w:tcPr>
            <w:tcW w:w="1129" w:type="dxa"/>
            <w:tcMar>
              <w:left w:w="57" w:type="dxa"/>
              <w:right w:w="28" w:type="dxa"/>
            </w:tcMar>
          </w:tcPr>
          <w:p w14:paraId="6F60D9F0" w14:textId="77777777" w:rsidR="00A651E5" w:rsidRPr="002D4353" w:rsidRDefault="00A651E5" w:rsidP="00746E1D">
            <w:pPr>
              <w:spacing w:before="40" w:after="40"/>
              <w:jc w:val="center"/>
              <w:rPr>
                <w:b/>
                <w:color w:val="000000"/>
                <w:sz w:val="24"/>
                <w:szCs w:val="24"/>
              </w:rPr>
            </w:pPr>
            <w:r w:rsidRPr="002D4353">
              <w:rPr>
                <w:b/>
                <w:color w:val="000000"/>
                <w:sz w:val="24"/>
                <w:szCs w:val="24"/>
              </w:rPr>
              <w:lastRenderedPageBreak/>
              <w:t>e</w:t>
            </w:r>
          </w:p>
        </w:tc>
        <w:tc>
          <w:tcPr>
            <w:tcW w:w="850" w:type="dxa"/>
            <w:shd w:val="clear" w:color="auto" w:fill="FDE9D9" w:themeFill="accent6" w:themeFillTint="33"/>
            <w:tcMar>
              <w:left w:w="57" w:type="dxa"/>
              <w:right w:w="28" w:type="dxa"/>
            </w:tcMar>
            <w:vAlign w:val="center"/>
          </w:tcPr>
          <w:p w14:paraId="7195B037" w14:textId="77777777" w:rsidR="00A651E5" w:rsidRPr="002D4353" w:rsidRDefault="00A651E5" w:rsidP="00746E1D">
            <w:pPr>
              <w:spacing w:before="40" w:after="40"/>
              <w:jc w:val="center"/>
              <w:rPr>
                <w:b/>
                <w:color w:val="000000"/>
                <w:sz w:val="24"/>
                <w:szCs w:val="24"/>
              </w:rPr>
            </w:pPr>
          </w:p>
        </w:tc>
        <w:tc>
          <w:tcPr>
            <w:tcW w:w="851" w:type="dxa"/>
            <w:shd w:val="clear" w:color="auto" w:fill="FDE9D9" w:themeFill="accent6" w:themeFillTint="33"/>
            <w:tcMar>
              <w:left w:w="57" w:type="dxa"/>
              <w:right w:w="28" w:type="dxa"/>
            </w:tcMar>
            <w:vAlign w:val="center"/>
          </w:tcPr>
          <w:p w14:paraId="16961AB4" w14:textId="77777777" w:rsidR="00A651E5" w:rsidRPr="002D4353" w:rsidRDefault="00A651E5" w:rsidP="00746E1D">
            <w:pPr>
              <w:spacing w:before="40" w:after="40"/>
              <w:jc w:val="center"/>
              <w:rPr>
                <w:b/>
                <w:color w:val="000000"/>
                <w:sz w:val="24"/>
                <w:szCs w:val="24"/>
              </w:rPr>
            </w:pPr>
          </w:p>
        </w:tc>
        <w:tc>
          <w:tcPr>
            <w:tcW w:w="850" w:type="dxa"/>
            <w:shd w:val="clear" w:color="auto" w:fill="FDE9D9" w:themeFill="accent6" w:themeFillTint="33"/>
            <w:tcMar>
              <w:left w:w="57" w:type="dxa"/>
              <w:right w:w="28" w:type="dxa"/>
            </w:tcMar>
            <w:vAlign w:val="center"/>
          </w:tcPr>
          <w:p w14:paraId="178B3473" w14:textId="77777777" w:rsidR="00A651E5" w:rsidRPr="002D4353" w:rsidRDefault="00A651E5" w:rsidP="00746E1D">
            <w:pPr>
              <w:spacing w:before="40" w:after="40"/>
              <w:jc w:val="center"/>
              <w:rPr>
                <w:b/>
                <w:color w:val="000000"/>
                <w:sz w:val="24"/>
                <w:szCs w:val="24"/>
              </w:rPr>
            </w:pPr>
          </w:p>
        </w:tc>
        <w:tc>
          <w:tcPr>
            <w:tcW w:w="851" w:type="dxa"/>
            <w:tcMar>
              <w:left w:w="57" w:type="dxa"/>
              <w:right w:w="28" w:type="dxa"/>
            </w:tcMar>
            <w:vAlign w:val="center"/>
          </w:tcPr>
          <w:p w14:paraId="5267D713" w14:textId="77777777" w:rsidR="00A651E5" w:rsidRPr="002D4353" w:rsidRDefault="00A651E5" w:rsidP="00746E1D">
            <w:pPr>
              <w:spacing w:before="40" w:after="40"/>
              <w:jc w:val="center"/>
              <w:rPr>
                <w:b/>
                <w:color w:val="000000"/>
                <w:sz w:val="24"/>
                <w:szCs w:val="24"/>
              </w:rPr>
            </w:pPr>
            <w:r w:rsidRPr="002D4353">
              <w:rPr>
                <w:b/>
                <w:color w:val="000000"/>
                <w:sz w:val="24"/>
                <w:szCs w:val="24"/>
              </w:rPr>
              <w:t>X</w:t>
            </w:r>
          </w:p>
        </w:tc>
        <w:tc>
          <w:tcPr>
            <w:tcW w:w="850" w:type="dxa"/>
            <w:tcMar>
              <w:left w:w="57" w:type="dxa"/>
              <w:right w:w="28" w:type="dxa"/>
            </w:tcMar>
            <w:vAlign w:val="center"/>
          </w:tcPr>
          <w:p w14:paraId="74B2CFB0" w14:textId="77777777" w:rsidR="00A651E5" w:rsidRPr="002D4353" w:rsidRDefault="00A651E5" w:rsidP="00746E1D">
            <w:pPr>
              <w:spacing w:before="40" w:after="40"/>
              <w:jc w:val="center"/>
              <w:rPr>
                <w:b/>
                <w:color w:val="000000"/>
                <w:sz w:val="24"/>
                <w:szCs w:val="24"/>
              </w:rPr>
            </w:pPr>
          </w:p>
        </w:tc>
        <w:tc>
          <w:tcPr>
            <w:tcW w:w="851" w:type="dxa"/>
            <w:tcMar>
              <w:left w:w="57" w:type="dxa"/>
              <w:right w:w="28" w:type="dxa"/>
            </w:tcMar>
            <w:vAlign w:val="center"/>
          </w:tcPr>
          <w:p w14:paraId="0AD68056" w14:textId="77777777" w:rsidR="00A651E5" w:rsidRPr="002D4353" w:rsidRDefault="00FE12D8" w:rsidP="00746E1D">
            <w:pPr>
              <w:spacing w:before="40" w:after="40"/>
              <w:jc w:val="center"/>
              <w:rPr>
                <w:b/>
                <w:color w:val="000000"/>
                <w:sz w:val="24"/>
                <w:szCs w:val="24"/>
              </w:rPr>
            </w:pPr>
            <w:r w:rsidRPr="002D4353">
              <w:rPr>
                <w:b/>
                <w:color w:val="000000"/>
                <w:sz w:val="24"/>
                <w:szCs w:val="24"/>
              </w:rPr>
              <w:t>X</w:t>
            </w:r>
          </w:p>
        </w:tc>
        <w:tc>
          <w:tcPr>
            <w:tcW w:w="850" w:type="dxa"/>
            <w:tcMar>
              <w:left w:w="57" w:type="dxa"/>
              <w:right w:w="28" w:type="dxa"/>
            </w:tcMar>
            <w:vAlign w:val="center"/>
          </w:tcPr>
          <w:p w14:paraId="62061E36" w14:textId="77777777" w:rsidR="00A651E5" w:rsidRPr="002D4353" w:rsidRDefault="00A651E5" w:rsidP="00746E1D">
            <w:pPr>
              <w:spacing w:before="40" w:after="40"/>
              <w:jc w:val="center"/>
              <w:rPr>
                <w:b/>
                <w:color w:val="000000"/>
                <w:sz w:val="24"/>
                <w:szCs w:val="24"/>
              </w:rPr>
            </w:pPr>
          </w:p>
        </w:tc>
        <w:tc>
          <w:tcPr>
            <w:tcW w:w="851" w:type="dxa"/>
            <w:tcMar>
              <w:left w:w="57" w:type="dxa"/>
              <w:right w:w="28" w:type="dxa"/>
            </w:tcMar>
            <w:vAlign w:val="center"/>
          </w:tcPr>
          <w:p w14:paraId="1FC1D596" w14:textId="77777777" w:rsidR="00A651E5" w:rsidRPr="002D4353" w:rsidRDefault="00A651E5" w:rsidP="00746E1D">
            <w:pPr>
              <w:spacing w:before="40" w:after="40"/>
              <w:jc w:val="center"/>
              <w:rPr>
                <w:b/>
                <w:color w:val="000000"/>
                <w:sz w:val="24"/>
                <w:szCs w:val="24"/>
              </w:rPr>
            </w:pPr>
          </w:p>
        </w:tc>
        <w:tc>
          <w:tcPr>
            <w:tcW w:w="850" w:type="dxa"/>
            <w:tcMar>
              <w:left w:w="57" w:type="dxa"/>
              <w:right w:w="28" w:type="dxa"/>
            </w:tcMar>
            <w:vAlign w:val="center"/>
          </w:tcPr>
          <w:p w14:paraId="6A2B9868" w14:textId="77777777" w:rsidR="00A651E5" w:rsidRPr="002D4353" w:rsidRDefault="00A651E5" w:rsidP="00746E1D">
            <w:pPr>
              <w:spacing w:before="40" w:after="40"/>
              <w:jc w:val="center"/>
              <w:rPr>
                <w:b/>
                <w:color w:val="000000"/>
                <w:sz w:val="24"/>
                <w:szCs w:val="24"/>
              </w:rPr>
            </w:pPr>
          </w:p>
        </w:tc>
        <w:tc>
          <w:tcPr>
            <w:tcW w:w="993" w:type="dxa"/>
            <w:tcMar>
              <w:left w:w="57" w:type="dxa"/>
              <w:right w:w="28" w:type="dxa"/>
            </w:tcMar>
            <w:vAlign w:val="center"/>
          </w:tcPr>
          <w:p w14:paraId="2582C179" w14:textId="77777777" w:rsidR="00A651E5" w:rsidRPr="002D4353" w:rsidRDefault="00A651E5" w:rsidP="00746E1D">
            <w:pPr>
              <w:spacing w:before="40" w:after="40"/>
              <w:jc w:val="center"/>
              <w:rPr>
                <w:b/>
                <w:color w:val="000000"/>
                <w:sz w:val="24"/>
                <w:szCs w:val="24"/>
              </w:rPr>
            </w:pPr>
          </w:p>
        </w:tc>
      </w:tr>
    </w:tbl>
    <w:p w14:paraId="6E557A68" w14:textId="77777777" w:rsidR="002024DE" w:rsidRDefault="002024DE" w:rsidP="00746E1D">
      <w:pPr>
        <w:spacing w:before="120" w:after="60" w:line="240" w:lineRule="auto"/>
        <w:jc w:val="both"/>
        <w:rPr>
          <w:b/>
          <w:color w:val="000000"/>
          <w:sz w:val="2"/>
          <w:szCs w:val="2"/>
        </w:rPr>
      </w:pPr>
    </w:p>
    <w:p w14:paraId="06B03FFF" w14:textId="067C6C5A" w:rsidR="000C6B75" w:rsidRPr="002D4353" w:rsidRDefault="000C6B75" w:rsidP="00746E1D">
      <w:pPr>
        <w:spacing w:before="120" w:after="60" w:line="240" w:lineRule="auto"/>
        <w:jc w:val="both"/>
        <w:rPr>
          <w:i/>
          <w:color w:val="0000FF"/>
          <w:sz w:val="24"/>
          <w:szCs w:val="24"/>
        </w:rPr>
      </w:pPr>
      <w:r w:rsidRPr="002D4353">
        <w:rPr>
          <w:b/>
          <w:color w:val="000000"/>
          <w:sz w:val="24"/>
          <w:szCs w:val="24"/>
        </w:rPr>
        <w:t>6. Nội dung:</w:t>
      </w:r>
      <w:r w:rsidRPr="002D4353">
        <w:rPr>
          <w:color w:val="000000"/>
          <w:sz w:val="24"/>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53"/>
        <w:gridCol w:w="1530"/>
        <w:gridCol w:w="1030"/>
        <w:gridCol w:w="1130"/>
      </w:tblGrid>
      <w:tr w:rsidR="0058325C" w:rsidRPr="002D4353" w14:paraId="2E04E8CB" w14:textId="77777777" w:rsidTr="00746E1D">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3293CFA9" w14:textId="77777777" w:rsidR="0058325C" w:rsidRPr="002D4353" w:rsidRDefault="0058325C" w:rsidP="00746E1D">
            <w:pPr>
              <w:spacing w:line="240" w:lineRule="auto"/>
              <w:jc w:val="center"/>
              <w:rPr>
                <w:b/>
                <w:color w:val="000000"/>
                <w:sz w:val="24"/>
                <w:szCs w:val="24"/>
              </w:rPr>
            </w:pPr>
            <w:r w:rsidRPr="002D4353">
              <w:rPr>
                <w:b/>
                <w:color w:val="000000"/>
                <w:sz w:val="24"/>
                <w:szCs w:val="24"/>
              </w:rPr>
              <w:t>TT</w:t>
            </w:r>
            <w:r w:rsidR="005521C4" w:rsidRPr="002D4353">
              <w:rPr>
                <w:b/>
                <w:color w:val="000000"/>
                <w:sz w:val="24"/>
                <w:szCs w:val="24"/>
              </w:rPr>
              <w:t>.</w:t>
            </w:r>
          </w:p>
        </w:tc>
        <w:tc>
          <w:tcPr>
            <w:tcW w:w="5553" w:type="dxa"/>
            <w:vMerge w:val="restart"/>
            <w:tcBorders>
              <w:top w:val="single" w:sz="4" w:space="0" w:color="auto"/>
              <w:left w:val="single" w:sz="4" w:space="0" w:color="auto"/>
              <w:bottom w:val="single" w:sz="4" w:space="0" w:color="auto"/>
              <w:right w:val="single" w:sz="4" w:space="0" w:color="auto"/>
            </w:tcBorders>
            <w:vAlign w:val="center"/>
            <w:hideMark/>
          </w:tcPr>
          <w:p w14:paraId="6B925ECF" w14:textId="77777777" w:rsidR="0058325C" w:rsidRPr="002D4353" w:rsidRDefault="0058325C" w:rsidP="00746E1D">
            <w:pPr>
              <w:spacing w:line="240" w:lineRule="auto"/>
              <w:jc w:val="center"/>
              <w:rPr>
                <w:b/>
                <w:color w:val="000000"/>
                <w:sz w:val="24"/>
                <w:szCs w:val="24"/>
              </w:rPr>
            </w:pPr>
            <w:r w:rsidRPr="002D4353">
              <w:rPr>
                <w:b/>
                <w:color w:val="000000"/>
                <w:sz w:val="24"/>
                <w:szCs w:val="24"/>
              </w:rPr>
              <w:t>Chủ đề</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694C11EC" w14:textId="77777777" w:rsidR="0058325C" w:rsidRPr="002D4353" w:rsidRDefault="0058325C" w:rsidP="00746E1D">
            <w:pPr>
              <w:spacing w:line="240" w:lineRule="auto"/>
              <w:jc w:val="center"/>
              <w:rPr>
                <w:b/>
                <w:color w:val="000000"/>
                <w:sz w:val="24"/>
                <w:szCs w:val="24"/>
              </w:rPr>
            </w:pPr>
            <w:r w:rsidRPr="002D4353">
              <w:rPr>
                <w:b/>
                <w:color w:val="000000"/>
                <w:sz w:val="24"/>
                <w:szCs w:val="24"/>
              </w:rPr>
              <w:t>Nhằm đạt KQHT</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6588C23" w14:textId="77777777" w:rsidR="0058325C" w:rsidRPr="002D4353" w:rsidRDefault="0058325C" w:rsidP="00746E1D">
            <w:pPr>
              <w:spacing w:line="240" w:lineRule="auto"/>
              <w:jc w:val="center"/>
              <w:rPr>
                <w:b/>
                <w:color w:val="000000"/>
                <w:sz w:val="24"/>
                <w:szCs w:val="24"/>
              </w:rPr>
            </w:pPr>
            <w:r w:rsidRPr="002D4353">
              <w:rPr>
                <w:b/>
                <w:color w:val="000000"/>
                <w:sz w:val="24"/>
                <w:szCs w:val="24"/>
              </w:rPr>
              <w:t>Số tiết</w:t>
            </w:r>
          </w:p>
        </w:tc>
      </w:tr>
      <w:tr w:rsidR="0058325C" w:rsidRPr="002D4353" w14:paraId="6B0E71DC" w14:textId="77777777" w:rsidTr="00746E1D">
        <w:tc>
          <w:tcPr>
            <w:tcW w:w="0" w:type="auto"/>
            <w:vMerge/>
            <w:tcBorders>
              <w:top w:val="single" w:sz="4" w:space="0" w:color="auto"/>
              <w:left w:val="single" w:sz="4" w:space="0" w:color="auto"/>
              <w:bottom w:val="single" w:sz="4" w:space="0" w:color="auto"/>
              <w:right w:val="single" w:sz="4" w:space="0" w:color="auto"/>
            </w:tcBorders>
            <w:vAlign w:val="center"/>
            <w:hideMark/>
          </w:tcPr>
          <w:p w14:paraId="0D637191" w14:textId="77777777" w:rsidR="0058325C" w:rsidRPr="002D4353" w:rsidRDefault="0058325C" w:rsidP="00746E1D">
            <w:pPr>
              <w:spacing w:line="240" w:lineRule="auto"/>
              <w:jc w:val="center"/>
              <w:rPr>
                <w:b/>
                <w:color w:val="000000"/>
                <w:sz w:val="24"/>
                <w:szCs w:val="24"/>
              </w:rPr>
            </w:pPr>
          </w:p>
        </w:tc>
        <w:tc>
          <w:tcPr>
            <w:tcW w:w="5553" w:type="dxa"/>
            <w:vMerge/>
            <w:tcBorders>
              <w:top w:val="single" w:sz="4" w:space="0" w:color="auto"/>
              <w:left w:val="single" w:sz="4" w:space="0" w:color="auto"/>
              <w:bottom w:val="single" w:sz="4" w:space="0" w:color="auto"/>
              <w:right w:val="single" w:sz="4" w:space="0" w:color="auto"/>
            </w:tcBorders>
            <w:vAlign w:val="center"/>
            <w:hideMark/>
          </w:tcPr>
          <w:p w14:paraId="3B087588" w14:textId="77777777" w:rsidR="0058325C" w:rsidRPr="002D4353" w:rsidRDefault="0058325C" w:rsidP="00746E1D">
            <w:pPr>
              <w:spacing w:line="240" w:lineRule="auto"/>
              <w:rPr>
                <w:b/>
                <w:color w:val="000000"/>
                <w:sz w:val="24"/>
                <w:szCs w:val="24"/>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E91C28A" w14:textId="77777777" w:rsidR="0058325C" w:rsidRPr="002D4353" w:rsidRDefault="0058325C" w:rsidP="00746E1D">
            <w:pPr>
              <w:spacing w:line="240" w:lineRule="auto"/>
              <w:jc w:val="center"/>
              <w:rPr>
                <w:b/>
                <w:color w:val="000000"/>
                <w:sz w:val="24"/>
                <w:szCs w:val="24"/>
              </w:rPr>
            </w:pPr>
          </w:p>
        </w:tc>
        <w:tc>
          <w:tcPr>
            <w:tcW w:w="1030" w:type="dxa"/>
            <w:tcBorders>
              <w:top w:val="single" w:sz="4" w:space="0" w:color="auto"/>
              <w:left w:val="single" w:sz="4" w:space="0" w:color="auto"/>
              <w:bottom w:val="single" w:sz="4" w:space="0" w:color="auto"/>
              <w:right w:val="single" w:sz="4" w:space="0" w:color="auto"/>
            </w:tcBorders>
            <w:vAlign w:val="center"/>
            <w:hideMark/>
          </w:tcPr>
          <w:p w14:paraId="48E103B2" w14:textId="77777777" w:rsidR="0058325C" w:rsidRPr="002D4353" w:rsidRDefault="0058325C" w:rsidP="00746E1D">
            <w:pPr>
              <w:spacing w:line="240" w:lineRule="auto"/>
              <w:jc w:val="center"/>
              <w:rPr>
                <w:b/>
                <w:color w:val="000000"/>
                <w:sz w:val="24"/>
                <w:szCs w:val="24"/>
              </w:rPr>
            </w:pPr>
            <w:r w:rsidRPr="002D4353">
              <w:rPr>
                <w:b/>
                <w:color w:val="000000"/>
                <w:sz w:val="24"/>
                <w:szCs w:val="24"/>
              </w:rPr>
              <w:t>LT</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B579C27" w14:textId="77777777" w:rsidR="0058325C" w:rsidRPr="002D4353" w:rsidRDefault="0058325C" w:rsidP="00746E1D">
            <w:pPr>
              <w:spacing w:line="240" w:lineRule="auto"/>
              <w:jc w:val="center"/>
              <w:rPr>
                <w:b/>
                <w:color w:val="000000"/>
                <w:sz w:val="24"/>
                <w:szCs w:val="24"/>
              </w:rPr>
            </w:pPr>
            <w:r w:rsidRPr="002D4353">
              <w:rPr>
                <w:b/>
                <w:color w:val="000000"/>
                <w:sz w:val="24"/>
                <w:szCs w:val="24"/>
              </w:rPr>
              <w:t>TH</w:t>
            </w:r>
          </w:p>
        </w:tc>
      </w:tr>
      <w:tr w:rsidR="0058325C" w:rsidRPr="002D4353" w14:paraId="3B85609C" w14:textId="77777777" w:rsidTr="00746E1D">
        <w:tc>
          <w:tcPr>
            <w:tcW w:w="675" w:type="dxa"/>
            <w:tcBorders>
              <w:top w:val="single" w:sz="4" w:space="0" w:color="auto"/>
              <w:left w:val="single" w:sz="4" w:space="0" w:color="auto"/>
              <w:bottom w:val="single" w:sz="4" w:space="0" w:color="auto"/>
              <w:right w:val="single" w:sz="4" w:space="0" w:color="auto"/>
            </w:tcBorders>
            <w:vAlign w:val="center"/>
          </w:tcPr>
          <w:p w14:paraId="24330221" w14:textId="77777777" w:rsidR="0058325C" w:rsidRPr="002D4353" w:rsidRDefault="0058325C" w:rsidP="00746E1D">
            <w:pPr>
              <w:spacing w:before="120" w:after="120" w:line="240" w:lineRule="auto"/>
              <w:jc w:val="center"/>
              <w:rPr>
                <w:color w:val="000000"/>
                <w:sz w:val="24"/>
                <w:szCs w:val="24"/>
              </w:rPr>
            </w:pPr>
            <w:r w:rsidRPr="002D4353">
              <w:rPr>
                <w:color w:val="000000"/>
                <w:sz w:val="24"/>
                <w:szCs w:val="24"/>
              </w:rPr>
              <w:t>1</w:t>
            </w:r>
          </w:p>
          <w:p w14:paraId="53E5738B" w14:textId="77777777" w:rsidR="0058325C" w:rsidRPr="002D4353" w:rsidRDefault="0058325C" w:rsidP="00746E1D">
            <w:pPr>
              <w:spacing w:before="120" w:after="120" w:line="240" w:lineRule="auto"/>
              <w:jc w:val="center"/>
              <w:rPr>
                <w:color w:val="000000"/>
                <w:sz w:val="24"/>
                <w:szCs w:val="24"/>
              </w:rPr>
            </w:pPr>
            <w:r w:rsidRPr="002D4353">
              <w:rPr>
                <w:color w:val="000000"/>
                <w:sz w:val="24"/>
                <w:szCs w:val="24"/>
              </w:rPr>
              <w:t>1.1</w:t>
            </w:r>
          </w:p>
          <w:p w14:paraId="248E873F" w14:textId="77777777" w:rsidR="0058325C" w:rsidRPr="002D4353" w:rsidRDefault="0058325C" w:rsidP="00746E1D">
            <w:pPr>
              <w:spacing w:before="120" w:after="120" w:line="240" w:lineRule="auto"/>
              <w:jc w:val="center"/>
              <w:rPr>
                <w:color w:val="000000"/>
                <w:sz w:val="24"/>
                <w:szCs w:val="24"/>
              </w:rPr>
            </w:pPr>
            <w:r w:rsidRPr="002D4353">
              <w:rPr>
                <w:color w:val="000000"/>
                <w:sz w:val="24"/>
                <w:szCs w:val="24"/>
              </w:rPr>
              <w:t>1.2</w:t>
            </w:r>
          </w:p>
          <w:p w14:paraId="0AE73702" w14:textId="77777777" w:rsidR="0058325C" w:rsidRPr="002D4353" w:rsidRDefault="0058325C" w:rsidP="00746E1D">
            <w:pPr>
              <w:spacing w:before="120" w:after="120" w:line="240" w:lineRule="auto"/>
              <w:jc w:val="center"/>
              <w:rPr>
                <w:color w:val="000000"/>
                <w:sz w:val="24"/>
                <w:szCs w:val="24"/>
              </w:rPr>
            </w:pPr>
            <w:r w:rsidRPr="002D4353">
              <w:rPr>
                <w:color w:val="000000"/>
                <w:sz w:val="24"/>
                <w:szCs w:val="24"/>
              </w:rPr>
              <w:t>1.3</w:t>
            </w:r>
          </w:p>
        </w:tc>
        <w:tc>
          <w:tcPr>
            <w:tcW w:w="5553" w:type="dxa"/>
            <w:tcBorders>
              <w:top w:val="single" w:sz="4" w:space="0" w:color="auto"/>
              <w:left w:val="single" w:sz="4" w:space="0" w:color="auto"/>
              <w:bottom w:val="single" w:sz="4" w:space="0" w:color="auto"/>
              <w:right w:val="single" w:sz="4" w:space="0" w:color="auto"/>
            </w:tcBorders>
          </w:tcPr>
          <w:p w14:paraId="63360744" w14:textId="77777777" w:rsidR="0058325C" w:rsidRPr="002D4353" w:rsidRDefault="0058325C" w:rsidP="00746E1D">
            <w:pPr>
              <w:spacing w:before="120" w:after="120" w:line="240" w:lineRule="auto"/>
              <w:rPr>
                <w:b/>
                <w:sz w:val="24"/>
                <w:szCs w:val="24"/>
              </w:rPr>
            </w:pPr>
            <w:r w:rsidRPr="002D4353">
              <w:rPr>
                <w:b/>
                <w:sz w:val="24"/>
                <w:szCs w:val="24"/>
              </w:rPr>
              <w:t>Giới thiệu học phần NATH 1 và phương pháp học</w:t>
            </w:r>
          </w:p>
          <w:p w14:paraId="2AC196BE" w14:textId="77777777" w:rsidR="0058325C" w:rsidRPr="002D4353" w:rsidRDefault="0058325C" w:rsidP="00746E1D">
            <w:pPr>
              <w:spacing w:before="120" w:after="120" w:line="240" w:lineRule="auto"/>
              <w:jc w:val="both"/>
              <w:rPr>
                <w:sz w:val="24"/>
                <w:szCs w:val="24"/>
              </w:rPr>
            </w:pPr>
            <w:r w:rsidRPr="002D4353">
              <w:rPr>
                <w:sz w:val="24"/>
                <w:szCs w:val="24"/>
              </w:rPr>
              <w:t>Nội dung học phần NATH 1</w:t>
            </w:r>
          </w:p>
          <w:p w14:paraId="5FC0C519" w14:textId="77777777" w:rsidR="0058325C" w:rsidRPr="002D4353" w:rsidRDefault="0058325C" w:rsidP="00746E1D">
            <w:pPr>
              <w:spacing w:before="120" w:after="120" w:line="240" w:lineRule="auto"/>
              <w:rPr>
                <w:sz w:val="24"/>
                <w:szCs w:val="24"/>
              </w:rPr>
            </w:pPr>
            <w:r w:rsidRPr="002D4353">
              <w:rPr>
                <w:sz w:val="24"/>
                <w:szCs w:val="24"/>
              </w:rPr>
              <w:t>Giới thiệu về bảng mẫu tự ngữ âm quốc tế</w:t>
            </w:r>
          </w:p>
          <w:p w14:paraId="01563444" w14:textId="77777777" w:rsidR="0058325C" w:rsidRPr="002D4353" w:rsidRDefault="0058325C" w:rsidP="00746E1D">
            <w:pPr>
              <w:spacing w:before="120" w:after="120" w:line="240" w:lineRule="auto"/>
              <w:rPr>
                <w:b/>
                <w:sz w:val="24"/>
                <w:szCs w:val="24"/>
                <w:lang w:val="vi-VN"/>
              </w:rPr>
            </w:pPr>
            <w:r w:rsidRPr="002D4353">
              <w:rPr>
                <w:sz w:val="24"/>
                <w:szCs w:val="24"/>
              </w:rPr>
              <w:t>Phương pháp học các âm trong tiếng Anh</w:t>
            </w:r>
          </w:p>
        </w:tc>
        <w:tc>
          <w:tcPr>
            <w:tcW w:w="1530" w:type="dxa"/>
            <w:tcBorders>
              <w:top w:val="single" w:sz="4" w:space="0" w:color="auto"/>
              <w:left w:val="single" w:sz="4" w:space="0" w:color="auto"/>
              <w:bottom w:val="single" w:sz="4" w:space="0" w:color="auto"/>
              <w:right w:val="single" w:sz="4" w:space="0" w:color="auto"/>
            </w:tcBorders>
            <w:vAlign w:val="center"/>
          </w:tcPr>
          <w:p w14:paraId="4A766181" w14:textId="08AA6EB5" w:rsidR="00E1434C" w:rsidRPr="002D4353" w:rsidRDefault="00E1434C" w:rsidP="00746E1D">
            <w:pPr>
              <w:spacing w:before="60" w:line="240" w:lineRule="auto"/>
              <w:jc w:val="center"/>
              <w:rPr>
                <w:color w:val="000000"/>
                <w:sz w:val="24"/>
                <w:szCs w:val="24"/>
              </w:rPr>
            </w:pPr>
            <w:r w:rsidRPr="002D4353">
              <w:rPr>
                <w:color w:val="000000"/>
                <w:sz w:val="24"/>
                <w:szCs w:val="24"/>
              </w:rPr>
              <w:t>a,</w:t>
            </w:r>
            <w:r w:rsidR="002D4353">
              <w:rPr>
                <w:color w:val="000000"/>
                <w:sz w:val="24"/>
                <w:szCs w:val="24"/>
              </w:rPr>
              <w:t xml:space="preserve"> </w:t>
            </w:r>
            <w:r w:rsidRPr="002D4353">
              <w:rPr>
                <w:color w:val="000000"/>
                <w:sz w:val="24"/>
                <w:szCs w:val="24"/>
              </w:rPr>
              <w:t>b,</w:t>
            </w:r>
            <w:r w:rsidR="002D4353">
              <w:rPr>
                <w:color w:val="000000"/>
                <w:sz w:val="24"/>
                <w:szCs w:val="24"/>
              </w:rPr>
              <w:t xml:space="preserve"> </w:t>
            </w:r>
            <w:r w:rsidRPr="002D4353">
              <w:rPr>
                <w:color w:val="000000"/>
                <w:sz w:val="24"/>
                <w:szCs w:val="24"/>
              </w:rPr>
              <w:t>e</w:t>
            </w:r>
          </w:p>
        </w:tc>
        <w:tc>
          <w:tcPr>
            <w:tcW w:w="1030" w:type="dxa"/>
            <w:tcBorders>
              <w:top w:val="single" w:sz="4" w:space="0" w:color="auto"/>
              <w:left w:val="single" w:sz="4" w:space="0" w:color="auto"/>
              <w:bottom w:val="single" w:sz="4" w:space="0" w:color="auto"/>
              <w:right w:val="single" w:sz="4" w:space="0" w:color="auto"/>
            </w:tcBorders>
            <w:vAlign w:val="center"/>
          </w:tcPr>
          <w:p w14:paraId="3A876EDA" w14:textId="77777777" w:rsidR="0058325C" w:rsidRPr="002D4353" w:rsidRDefault="00544528" w:rsidP="00746E1D">
            <w:pPr>
              <w:spacing w:before="60" w:line="240" w:lineRule="auto"/>
              <w:jc w:val="center"/>
              <w:rPr>
                <w:color w:val="000000"/>
                <w:sz w:val="24"/>
                <w:szCs w:val="24"/>
              </w:rPr>
            </w:pPr>
            <w:r w:rsidRPr="002D4353">
              <w:rPr>
                <w:color w:val="000000"/>
                <w:sz w:val="24"/>
                <w:szCs w:val="24"/>
              </w:rPr>
              <w:t>2</w:t>
            </w:r>
          </w:p>
        </w:tc>
        <w:tc>
          <w:tcPr>
            <w:tcW w:w="1130" w:type="dxa"/>
            <w:tcBorders>
              <w:top w:val="single" w:sz="4" w:space="0" w:color="auto"/>
              <w:left w:val="single" w:sz="4" w:space="0" w:color="auto"/>
              <w:bottom w:val="single" w:sz="4" w:space="0" w:color="auto"/>
              <w:right w:val="single" w:sz="4" w:space="0" w:color="auto"/>
            </w:tcBorders>
            <w:vAlign w:val="center"/>
          </w:tcPr>
          <w:p w14:paraId="78B464A1" w14:textId="77777777" w:rsidR="0058325C" w:rsidRPr="002D4353" w:rsidRDefault="00544528" w:rsidP="00746E1D">
            <w:pPr>
              <w:spacing w:before="60" w:line="240" w:lineRule="auto"/>
              <w:jc w:val="center"/>
              <w:rPr>
                <w:color w:val="000000"/>
                <w:sz w:val="24"/>
                <w:szCs w:val="24"/>
                <w:highlight w:val="yellow"/>
              </w:rPr>
            </w:pPr>
            <w:r w:rsidRPr="002D4353">
              <w:rPr>
                <w:color w:val="000000"/>
                <w:sz w:val="24"/>
                <w:szCs w:val="24"/>
              </w:rPr>
              <w:t>0</w:t>
            </w:r>
          </w:p>
        </w:tc>
      </w:tr>
      <w:tr w:rsidR="0058325C" w:rsidRPr="002D4353" w14:paraId="10C0AF38" w14:textId="77777777" w:rsidTr="00746E1D">
        <w:tc>
          <w:tcPr>
            <w:tcW w:w="675" w:type="dxa"/>
            <w:tcBorders>
              <w:top w:val="single" w:sz="4" w:space="0" w:color="auto"/>
              <w:left w:val="single" w:sz="4" w:space="0" w:color="auto"/>
              <w:bottom w:val="single" w:sz="4" w:space="0" w:color="auto"/>
              <w:right w:val="single" w:sz="4" w:space="0" w:color="auto"/>
            </w:tcBorders>
            <w:vAlign w:val="center"/>
          </w:tcPr>
          <w:p w14:paraId="06D81EB6" w14:textId="77777777" w:rsidR="0058325C" w:rsidRPr="002D4353" w:rsidRDefault="0058325C" w:rsidP="00746E1D">
            <w:pPr>
              <w:spacing w:before="60" w:line="240" w:lineRule="auto"/>
              <w:jc w:val="center"/>
              <w:rPr>
                <w:color w:val="000000"/>
                <w:sz w:val="24"/>
                <w:szCs w:val="24"/>
              </w:rPr>
            </w:pPr>
            <w:r w:rsidRPr="002D4353">
              <w:rPr>
                <w:color w:val="000000"/>
                <w:sz w:val="24"/>
                <w:szCs w:val="24"/>
              </w:rPr>
              <w:t>2</w:t>
            </w:r>
          </w:p>
          <w:p w14:paraId="2C1EDE05" w14:textId="77777777" w:rsidR="0058325C" w:rsidRPr="002D4353" w:rsidRDefault="0058325C" w:rsidP="00746E1D">
            <w:pPr>
              <w:spacing w:before="60" w:line="240" w:lineRule="auto"/>
              <w:jc w:val="center"/>
              <w:rPr>
                <w:color w:val="000000"/>
                <w:sz w:val="24"/>
                <w:szCs w:val="24"/>
              </w:rPr>
            </w:pPr>
            <w:r w:rsidRPr="002D4353">
              <w:rPr>
                <w:color w:val="000000"/>
                <w:sz w:val="24"/>
                <w:szCs w:val="24"/>
              </w:rPr>
              <w:t>2.1</w:t>
            </w:r>
          </w:p>
          <w:p w14:paraId="37383E9B" w14:textId="77777777" w:rsidR="0058325C" w:rsidRPr="002D4353" w:rsidRDefault="0058325C" w:rsidP="00746E1D">
            <w:pPr>
              <w:spacing w:before="60" w:line="240" w:lineRule="auto"/>
              <w:jc w:val="center"/>
              <w:rPr>
                <w:color w:val="000000"/>
                <w:sz w:val="24"/>
                <w:szCs w:val="24"/>
              </w:rPr>
            </w:pPr>
            <w:r w:rsidRPr="002D4353">
              <w:rPr>
                <w:color w:val="000000"/>
                <w:sz w:val="24"/>
                <w:szCs w:val="24"/>
              </w:rPr>
              <w:t>2.2</w:t>
            </w:r>
          </w:p>
        </w:tc>
        <w:tc>
          <w:tcPr>
            <w:tcW w:w="5553" w:type="dxa"/>
            <w:tcBorders>
              <w:top w:val="single" w:sz="4" w:space="0" w:color="auto"/>
              <w:left w:val="single" w:sz="4" w:space="0" w:color="auto"/>
              <w:bottom w:val="single" w:sz="4" w:space="0" w:color="auto"/>
              <w:right w:val="single" w:sz="4" w:space="0" w:color="auto"/>
            </w:tcBorders>
            <w:hideMark/>
          </w:tcPr>
          <w:p w14:paraId="03C6A385" w14:textId="77777777" w:rsidR="0058325C" w:rsidRPr="002D4353" w:rsidRDefault="0058325C" w:rsidP="00746E1D">
            <w:pPr>
              <w:spacing w:before="60" w:line="240" w:lineRule="auto"/>
              <w:rPr>
                <w:b/>
                <w:sz w:val="24"/>
                <w:szCs w:val="24"/>
              </w:rPr>
            </w:pPr>
            <w:r w:rsidRPr="002D4353">
              <w:rPr>
                <w:b/>
                <w:sz w:val="24"/>
                <w:szCs w:val="24"/>
              </w:rPr>
              <w:t>C</w:t>
            </w:r>
            <w:r w:rsidRPr="002D4353">
              <w:rPr>
                <w:b/>
                <w:sz w:val="24"/>
                <w:szCs w:val="24"/>
                <w:lang w:val="vi-VN"/>
              </w:rPr>
              <w:t>ác âm nguyên âm đơn</w:t>
            </w:r>
          </w:p>
          <w:p w14:paraId="767BC54F" w14:textId="77777777" w:rsidR="0058325C" w:rsidRPr="002D4353" w:rsidRDefault="0058325C" w:rsidP="00746E1D">
            <w:pPr>
              <w:spacing w:before="60" w:line="240" w:lineRule="auto"/>
              <w:rPr>
                <w:sz w:val="24"/>
                <w:szCs w:val="24"/>
              </w:rPr>
            </w:pPr>
            <w:r w:rsidRPr="002D4353">
              <w:rPr>
                <w:sz w:val="24"/>
                <w:szCs w:val="24"/>
              </w:rPr>
              <w:t xml:space="preserve">Các âm nguyên âm ngắn </w:t>
            </w:r>
          </w:p>
          <w:p w14:paraId="054D570C" w14:textId="77777777" w:rsidR="0058325C" w:rsidRPr="002D4353" w:rsidRDefault="0058325C" w:rsidP="00746E1D">
            <w:pPr>
              <w:spacing w:before="60" w:line="240" w:lineRule="auto"/>
              <w:rPr>
                <w:color w:val="000000"/>
                <w:sz w:val="24"/>
                <w:szCs w:val="24"/>
                <w:highlight w:val="yellow"/>
              </w:rPr>
            </w:pPr>
            <w:r w:rsidRPr="002D4353">
              <w:rPr>
                <w:sz w:val="24"/>
                <w:szCs w:val="24"/>
              </w:rPr>
              <w:t>Các âm nguyên âm dài</w:t>
            </w:r>
          </w:p>
        </w:tc>
        <w:tc>
          <w:tcPr>
            <w:tcW w:w="1530" w:type="dxa"/>
            <w:tcBorders>
              <w:top w:val="single" w:sz="4" w:space="0" w:color="auto"/>
              <w:left w:val="single" w:sz="4" w:space="0" w:color="auto"/>
              <w:bottom w:val="single" w:sz="4" w:space="0" w:color="auto"/>
              <w:right w:val="single" w:sz="4" w:space="0" w:color="auto"/>
            </w:tcBorders>
            <w:vAlign w:val="center"/>
          </w:tcPr>
          <w:p w14:paraId="64EF80AC" w14:textId="151FC2BF" w:rsidR="0058325C" w:rsidRPr="002D4353" w:rsidRDefault="0058325C" w:rsidP="00746E1D">
            <w:pPr>
              <w:spacing w:before="60" w:line="240" w:lineRule="auto"/>
              <w:jc w:val="center"/>
              <w:rPr>
                <w:color w:val="000000"/>
                <w:sz w:val="24"/>
                <w:szCs w:val="24"/>
              </w:rPr>
            </w:pPr>
            <w:r w:rsidRPr="002D4353">
              <w:rPr>
                <w:color w:val="000000"/>
                <w:sz w:val="24"/>
                <w:szCs w:val="24"/>
              </w:rPr>
              <w:t>a,</w:t>
            </w:r>
            <w:r w:rsidR="002D4353">
              <w:rPr>
                <w:color w:val="000000"/>
                <w:sz w:val="24"/>
                <w:szCs w:val="24"/>
              </w:rPr>
              <w:t xml:space="preserve"> </w:t>
            </w:r>
            <w:r w:rsidR="00E1434C" w:rsidRPr="002D4353">
              <w:rPr>
                <w:color w:val="000000"/>
                <w:sz w:val="24"/>
                <w:szCs w:val="24"/>
              </w:rPr>
              <w:t>b, c, d, e</w:t>
            </w:r>
          </w:p>
        </w:tc>
        <w:tc>
          <w:tcPr>
            <w:tcW w:w="1030" w:type="dxa"/>
            <w:tcBorders>
              <w:top w:val="single" w:sz="4" w:space="0" w:color="auto"/>
              <w:left w:val="single" w:sz="4" w:space="0" w:color="auto"/>
              <w:bottom w:val="single" w:sz="4" w:space="0" w:color="auto"/>
              <w:right w:val="single" w:sz="4" w:space="0" w:color="auto"/>
            </w:tcBorders>
            <w:vAlign w:val="center"/>
          </w:tcPr>
          <w:p w14:paraId="532822F2" w14:textId="77777777" w:rsidR="0058325C" w:rsidRPr="002D4353" w:rsidRDefault="00CE3B95" w:rsidP="00746E1D">
            <w:pPr>
              <w:spacing w:before="60" w:line="240" w:lineRule="auto"/>
              <w:jc w:val="center"/>
              <w:rPr>
                <w:color w:val="000000"/>
                <w:sz w:val="24"/>
                <w:szCs w:val="24"/>
              </w:rPr>
            </w:pPr>
            <w:r w:rsidRPr="002D4353">
              <w:rPr>
                <w:color w:val="000000"/>
                <w:sz w:val="24"/>
                <w:szCs w:val="24"/>
              </w:rPr>
              <w:t>10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5D17D4C" w14:textId="77777777" w:rsidR="0058325C" w:rsidRPr="002D4353" w:rsidRDefault="00544528" w:rsidP="00746E1D">
            <w:pPr>
              <w:spacing w:before="60" w:line="240" w:lineRule="auto"/>
              <w:jc w:val="center"/>
              <w:rPr>
                <w:color w:val="000000"/>
                <w:sz w:val="24"/>
                <w:szCs w:val="24"/>
              </w:rPr>
            </w:pPr>
            <w:r w:rsidRPr="002D4353">
              <w:rPr>
                <w:color w:val="000000"/>
                <w:sz w:val="24"/>
                <w:szCs w:val="24"/>
              </w:rPr>
              <w:t>0</w:t>
            </w:r>
          </w:p>
        </w:tc>
      </w:tr>
      <w:tr w:rsidR="0058325C" w:rsidRPr="002D4353" w14:paraId="0C97BA5F" w14:textId="77777777" w:rsidTr="00746E1D">
        <w:tc>
          <w:tcPr>
            <w:tcW w:w="675" w:type="dxa"/>
            <w:tcBorders>
              <w:top w:val="single" w:sz="4" w:space="0" w:color="auto"/>
              <w:left w:val="single" w:sz="4" w:space="0" w:color="auto"/>
              <w:bottom w:val="single" w:sz="4" w:space="0" w:color="auto"/>
              <w:right w:val="single" w:sz="4" w:space="0" w:color="auto"/>
            </w:tcBorders>
            <w:vAlign w:val="center"/>
            <w:hideMark/>
          </w:tcPr>
          <w:p w14:paraId="4B0EAC51" w14:textId="77777777" w:rsidR="0058325C" w:rsidRPr="002D4353" w:rsidRDefault="00D5025A" w:rsidP="00746E1D">
            <w:pPr>
              <w:spacing w:before="60" w:line="240" w:lineRule="auto"/>
              <w:jc w:val="center"/>
              <w:rPr>
                <w:color w:val="000000"/>
                <w:sz w:val="24"/>
                <w:szCs w:val="24"/>
              </w:rPr>
            </w:pPr>
            <w:r w:rsidRPr="002D4353">
              <w:rPr>
                <w:color w:val="000000"/>
                <w:sz w:val="24"/>
                <w:szCs w:val="24"/>
              </w:rPr>
              <w:t>3</w:t>
            </w:r>
          </w:p>
          <w:p w14:paraId="0CF58961" w14:textId="77777777" w:rsidR="0058325C" w:rsidRPr="002D4353" w:rsidRDefault="00D5025A" w:rsidP="00746E1D">
            <w:pPr>
              <w:spacing w:before="60" w:line="240" w:lineRule="auto"/>
              <w:jc w:val="center"/>
              <w:rPr>
                <w:color w:val="000000"/>
                <w:sz w:val="24"/>
                <w:szCs w:val="24"/>
              </w:rPr>
            </w:pPr>
            <w:r w:rsidRPr="002D4353">
              <w:rPr>
                <w:color w:val="000000"/>
                <w:sz w:val="24"/>
                <w:szCs w:val="24"/>
              </w:rPr>
              <w:t>3</w:t>
            </w:r>
            <w:r w:rsidR="0058325C" w:rsidRPr="002D4353">
              <w:rPr>
                <w:color w:val="000000"/>
                <w:sz w:val="24"/>
                <w:szCs w:val="24"/>
              </w:rPr>
              <w:t>.1</w:t>
            </w:r>
          </w:p>
          <w:p w14:paraId="42A3FB92" w14:textId="77777777" w:rsidR="0058325C" w:rsidRPr="002D4353" w:rsidRDefault="00D5025A" w:rsidP="00746E1D">
            <w:pPr>
              <w:spacing w:before="60" w:line="240" w:lineRule="auto"/>
              <w:jc w:val="center"/>
              <w:rPr>
                <w:color w:val="000000"/>
                <w:sz w:val="24"/>
                <w:szCs w:val="24"/>
              </w:rPr>
            </w:pPr>
            <w:r w:rsidRPr="002D4353">
              <w:rPr>
                <w:color w:val="000000"/>
                <w:sz w:val="24"/>
                <w:szCs w:val="24"/>
              </w:rPr>
              <w:t>3</w:t>
            </w:r>
            <w:r w:rsidR="0058325C" w:rsidRPr="002D4353">
              <w:rPr>
                <w:color w:val="000000"/>
                <w:sz w:val="24"/>
                <w:szCs w:val="24"/>
              </w:rPr>
              <w:t>.2</w:t>
            </w:r>
          </w:p>
          <w:p w14:paraId="27F6E5C2" w14:textId="77777777" w:rsidR="0058325C" w:rsidRPr="002D4353" w:rsidRDefault="00D5025A" w:rsidP="00746E1D">
            <w:pPr>
              <w:spacing w:before="60" w:line="240" w:lineRule="auto"/>
              <w:jc w:val="center"/>
              <w:rPr>
                <w:color w:val="000000"/>
                <w:sz w:val="24"/>
                <w:szCs w:val="24"/>
              </w:rPr>
            </w:pPr>
            <w:r w:rsidRPr="002D4353">
              <w:rPr>
                <w:color w:val="000000"/>
                <w:sz w:val="24"/>
                <w:szCs w:val="24"/>
              </w:rPr>
              <w:t>3</w:t>
            </w:r>
            <w:r w:rsidR="0058325C" w:rsidRPr="002D4353">
              <w:rPr>
                <w:color w:val="000000"/>
                <w:sz w:val="24"/>
                <w:szCs w:val="24"/>
              </w:rPr>
              <w:t>.3</w:t>
            </w:r>
          </w:p>
          <w:p w14:paraId="45D91586" w14:textId="77777777" w:rsidR="0058325C" w:rsidRPr="002D4353" w:rsidRDefault="00D5025A" w:rsidP="00746E1D">
            <w:pPr>
              <w:spacing w:before="60" w:line="240" w:lineRule="auto"/>
              <w:jc w:val="center"/>
              <w:rPr>
                <w:color w:val="000000"/>
                <w:sz w:val="24"/>
                <w:szCs w:val="24"/>
              </w:rPr>
            </w:pPr>
            <w:r w:rsidRPr="002D4353">
              <w:rPr>
                <w:color w:val="000000"/>
                <w:sz w:val="24"/>
                <w:szCs w:val="24"/>
              </w:rPr>
              <w:t>3</w:t>
            </w:r>
            <w:r w:rsidR="0058325C" w:rsidRPr="002D4353">
              <w:rPr>
                <w:color w:val="000000"/>
                <w:sz w:val="24"/>
                <w:szCs w:val="24"/>
              </w:rPr>
              <w:t>.4</w:t>
            </w:r>
          </w:p>
        </w:tc>
        <w:tc>
          <w:tcPr>
            <w:tcW w:w="5553" w:type="dxa"/>
            <w:tcBorders>
              <w:top w:val="single" w:sz="4" w:space="0" w:color="auto"/>
              <w:left w:val="single" w:sz="4" w:space="0" w:color="auto"/>
              <w:bottom w:val="single" w:sz="4" w:space="0" w:color="auto"/>
              <w:right w:val="single" w:sz="4" w:space="0" w:color="auto"/>
            </w:tcBorders>
          </w:tcPr>
          <w:p w14:paraId="341B8B8C" w14:textId="77777777" w:rsidR="0058325C" w:rsidRPr="002D4353" w:rsidRDefault="0058325C" w:rsidP="00746E1D">
            <w:pPr>
              <w:spacing w:before="60" w:line="240" w:lineRule="auto"/>
              <w:rPr>
                <w:b/>
                <w:sz w:val="24"/>
                <w:szCs w:val="24"/>
              </w:rPr>
            </w:pPr>
            <w:r w:rsidRPr="002D4353">
              <w:rPr>
                <w:b/>
                <w:sz w:val="24"/>
                <w:szCs w:val="24"/>
                <w:lang w:val="vi-VN"/>
              </w:rPr>
              <w:t>Các nguyên âm đôi</w:t>
            </w:r>
            <w:r w:rsidRPr="002D4353">
              <w:rPr>
                <w:b/>
                <w:sz w:val="24"/>
                <w:szCs w:val="24"/>
              </w:rPr>
              <w:t xml:space="preserve"> chính</w:t>
            </w:r>
          </w:p>
          <w:p w14:paraId="1FC559D8" w14:textId="77777777" w:rsidR="0058325C" w:rsidRPr="002D4353" w:rsidRDefault="0058325C" w:rsidP="00746E1D">
            <w:pPr>
              <w:spacing w:before="60" w:line="240" w:lineRule="auto"/>
              <w:rPr>
                <w:sz w:val="24"/>
                <w:szCs w:val="24"/>
              </w:rPr>
            </w:pPr>
            <w:r w:rsidRPr="002D4353">
              <w:rPr>
                <w:sz w:val="24"/>
                <w:szCs w:val="24"/>
              </w:rPr>
              <w:t>Mô tả các nguyên âm đôi chính bằng biểu đồ</w:t>
            </w:r>
          </w:p>
          <w:p w14:paraId="71148117" w14:textId="77777777" w:rsidR="0058325C" w:rsidRPr="002D4353" w:rsidRDefault="0058325C" w:rsidP="00746E1D">
            <w:pPr>
              <w:spacing w:before="60" w:line="240" w:lineRule="auto"/>
              <w:rPr>
                <w:color w:val="000000"/>
                <w:sz w:val="24"/>
                <w:szCs w:val="24"/>
              </w:rPr>
            </w:pPr>
            <w:r w:rsidRPr="002D4353">
              <w:rPr>
                <w:color w:val="000000"/>
                <w:sz w:val="24"/>
                <w:szCs w:val="24"/>
              </w:rPr>
              <w:t>Nguyên âm đôi mở</w:t>
            </w:r>
          </w:p>
          <w:p w14:paraId="3AA95674" w14:textId="77777777" w:rsidR="0058325C" w:rsidRPr="002D4353" w:rsidRDefault="0058325C" w:rsidP="00746E1D">
            <w:pPr>
              <w:spacing w:before="60" w:line="240" w:lineRule="auto"/>
              <w:rPr>
                <w:color w:val="000000"/>
                <w:sz w:val="24"/>
                <w:szCs w:val="24"/>
              </w:rPr>
            </w:pPr>
            <w:r w:rsidRPr="002D4353">
              <w:rPr>
                <w:color w:val="000000"/>
                <w:sz w:val="24"/>
                <w:szCs w:val="24"/>
              </w:rPr>
              <w:t xml:space="preserve">Nguyên âm đôi đóng </w:t>
            </w:r>
          </w:p>
          <w:p w14:paraId="0D6666CD" w14:textId="77777777" w:rsidR="0058325C" w:rsidRPr="002D4353" w:rsidRDefault="0058325C" w:rsidP="00746E1D">
            <w:pPr>
              <w:spacing w:before="60" w:line="240" w:lineRule="auto"/>
              <w:rPr>
                <w:color w:val="000000"/>
                <w:sz w:val="24"/>
                <w:szCs w:val="24"/>
              </w:rPr>
            </w:pPr>
            <w:r w:rsidRPr="002D4353">
              <w:rPr>
                <w:color w:val="000000"/>
                <w:sz w:val="24"/>
                <w:szCs w:val="24"/>
              </w:rPr>
              <w:t>Nguyên âm đôi với âm /ǝ/</w:t>
            </w:r>
          </w:p>
        </w:tc>
        <w:tc>
          <w:tcPr>
            <w:tcW w:w="1530" w:type="dxa"/>
            <w:tcBorders>
              <w:top w:val="single" w:sz="4" w:space="0" w:color="auto"/>
              <w:left w:val="single" w:sz="4" w:space="0" w:color="auto"/>
              <w:bottom w:val="single" w:sz="4" w:space="0" w:color="auto"/>
              <w:right w:val="single" w:sz="4" w:space="0" w:color="auto"/>
            </w:tcBorders>
            <w:vAlign w:val="center"/>
          </w:tcPr>
          <w:p w14:paraId="2A0A8199" w14:textId="1BDC6D05" w:rsidR="0058325C" w:rsidRPr="002D4353" w:rsidRDefault="002D4353" w:rsidP="00746E1D">
            <w:pPr>
              <w:spacing w:before="60" w:line="240" w:lineRule="auto"/>
              <w:jc w:val="center"/>
              <w:rPr>
                <w:color w:val="000000"/>
                <w:sz w:val="24"/>
                <w:szCs w:val="24"/>
              </w:rPr>
            </w:pPr>
            <w:r w:rsidRPr="002D4353">
              <w:rPr>
                <w:color w:val="000000"/>
                <w:sz w:val="24"/>
                <w:szCs w:val="24"/>
              </w:rPr>
              <w:t>a,</w:t>
            </w:r>
            <w:r>
              <w:rPr>
                <w:color w:val="000000"/>
                <w:sz w:val="24"/>
                <w:szCs w:val="24"/>
              </w:rPr>
              <w:t xml:space="preserve"> </w:t>
            </w:r>
            <w:r w:rsidRPr="002D4353">
              <w:rPr>
                <w:color w:val="000000"/>
                <w:sz w:val="24"/>
                <w:szCs w:val="24"/>
              </w:rPr>
              <w:t>b, c, d, e</w:t>
            </w:r>
          </w:p>
        </w:tc>
        <w:tc>
          <w:tcPr>
            <w:tcW w:w="1030" w:type="dxa"/>
            <w:tcBorders>
              <w:top w:val="single" w:sz="4" w:space="0" w:color="auto"/>
              <w:left w:val="single" w:sz="4" w:space="0" w:color="auto"/>
              <w:bottom w:val="single" w:sz="4" w:space="0" w:color="auto"/>
              <w:right w:val="single" w:sz="4" w:space="0" w:color="auto"/>
            </w:tcBorders>
            <w:vAlign w:val="center"/>
          </w:tcPr>
          <w:p w14:paraId="701A8326" w14:textId="77777777" w:rsidR="0058325C" w:rsidRPr="002D4353" w:rsidRDefault="00544528" w:rsidP="00746E1D">
            <w:pPr>
              <w:spacing w:before="60" w:line="240" w:lineRule="auto"/>
              <w:jc w:val="center"/>
              <w:rPr>
                <w:color w:val="000000"/>
                <w:sz w:val="24"/>
                <w:szCs w:val="24"/>
              </w:rPr>
            </w:pPr>
            <w:r w:rsidRPr="002D4353">
              <w:rPr>
                <w:color w:val="000000"/>
                <w:sz w:val="24"/>
                <w:szCs w:val="24"/>
              </w:rPr>
              <w:t>2</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4264E54" w14:textId="77777777" w:rsidR="0058325C" w:rsidRPr="002D4353" w:rsidRDefault="00544528" w:rsidP="00746E1D">
            <w:pPr>
              <w:spacing w:before="60" w:line="240" w:lineRule="auto"/>
              <w:jc w:val="center"/>
              <w:rPr>
                <w:color w:val="000000"/>
                <w:sz w:val="24"/>
                <w:szCs w:val="24"/>
                <w:highlight w:val="yellow"/>
              </w:rPr>
            </w:pPr>
            <w:r w:rsidRPr="002D4353">
              <w:rPr>
                <w:color w:val="000000"/>
                <w:sz w:val="24"/>
                <w:szCs w:val="24"/>
              </w:rPr>
              <w:t>0</w:t>
            </w:r>
          </w:p>
        </w:tc>
      </w:tr>
      <w:tr w:rsidR="0058325C" w:rsidRPr="002D4353" w14:paraId="6551DDB9" w14:textId="77777777" w:rsidTr="00746E1D">
        <w:tc>
          <w:tcPr>
            <w:tcW w:w="675" w:type="dxa"/>
            <w:tcBorders>
              <w:top w:val="single" w:sz="4" w:space="0" w:color="auto"/>
              <w:left w:val="single" w:sz="4" w:space="0" w:color="auto"/>
              <w:bottom w:val="single" w:sz="4" w:space="0" w:color="auto"/>
              <w:right w:val="single" w:sz="4" w:space="0" w:color="auto"/>
            </w:tcBorders>
            <w:vAlign w:val="center"/>
          </w:tcPr>
          <w:p w14:paraId="33D5776C" w14:textId="77777777" w:rsidR="0058325C" w:rsidRPr="002D4353" w:rsidRDefault="00D5025A" w:rsidP="00746E1D">
            <w:pPr>
              <w:spacing w:line="240" w:lineRule="auto"/>
              <w:jc w:val="center"/>
              <w:rPr>
                <w:color w:val="000000"/>
                <w:sz w:val="24"/>
                <w:szCs w:val="24"/>
              </w:rPr>
            </w:pPr>
            <w:r w:rsidRPr="002D4353">
              <w:rPr>
                <w:color w:val="000000"/>
                <w:sz w:val="24"/>
                <w:szCs w:val="24"/>
              </w:rPr>
              <w:t>4</w:t>
            </w:r>
          </w:p>
          <w:p w14:paraId="1F534AD2" w14:textId="77777777" w:rsidR="0058325C" w:rsidRPr="002D4353" w:rsidRDefault="00D5025A" w:rsidP="00746E1D">
            <w:pPr>
              <w:spacing w:line="240" w:lineRule="auto"/>
              <w:jc w:val="center"/>
              <w:rPr>
                <w:color w:val="000000"/>
                <w:sz w:val="24"/>
                <w:szCs w:val="24"/>
              </w:rPr>
            </w:pPr>
            <w:r w:rsidRPr="002D4353">
              <w:rPr>
                <w:color w:val="000000"/>
                <w:sz w:val="24"/>
                <w:szCs w:val="24"/>
              </w:rPr>
              <w:t>4</w:t>
            </w:r>
            <w:r w:rsidR="0058325C" w:rsidRPr="002D4353">
              <w:rPr>
                <w:color w:val="000000"/>
                <w:sz w:val="24"/>
                <w:szCs w:val="24"/>
              </w:rPr>
              <w:t>.1</w:t>
            </w:r>
          </w:p>
          <w:p w14:paraId="596A12EF" w14:textId="77777777" w:rsidR="0058325C" w:rsidRPr="002D4353" w:rsidRDefault="00D5025A" w:rsidP="00746E1D">
            <w:pPr>
              <w:spacing w:line="240" w:lineRule="auto"/>
              <w:jc w:val="center"/>
              <w:rPr>
                <w:color w:val="000000"/>
                <w:sz w:val="24"/>
                <w:szCs w:val="24"/>
              </w:rPr>
            </w:pPr>
            <w:r w:rsidRPr="002D4353">
              <w:rPr>
                <w:color w:val="000000"/>
                <w:sz w:val="24"/>
                <w:szCs w:val="24"/>
              </w:rPr>
              <w:t>4</w:t>
            </w:r>
            <w:r w:rsidR="0058325C" w:rsidRPr="002D4353">
              <w:rPr>
                <w:color w:val="000000"/>
                <w:sz w:val="24"/>
                <w:szCs w:val="24"/>
              </w:rPr>
              <w:t>.2</w:t>
            </w:r>
          </w:p>
          <w:p w14:paraId="556540F3" w14:textId="77777777" w:rsidR="0058325C" w:rsidRPr="002D4353" w:rsidRDefault="00D5025A" w:rsidP="00746E1D">
            <w:pPr>
              <w:spacing w:line="240" w:lineRule="auto"/>
              <w:jc w:val="center"/>
              <w:rPr>
                <w:color w:val="000000"/>
                <w:sz w:val="24"/>
                <w:szCs w:val="24"/>
              </w:rPr>
            </w:pPr>
            <w:r w:rsidRPr="002D4353">
              <w:rPr>
                <w:color w:val="000000"/>
                <w:sz w:val="24"/>
                <w:szCs w:val="24"/>
              </w:rPr>
              <w:t>4</w:t>
            </w:r>
            <w:r w:rsidR="0058325C" w:rsidRPr="002D4353">
              <w:rPr>
                <w:color w:val="000000"/>
                <w:sz w:val="24"/>
                <w:szCs w:val="24"/>
              </w:rPr>
              <w:t>.3</w:t>
            </w:r>
          </w:p>
          <w:p w14:paraId="28799A39" w14:textId="77777777" w:rsidR="0058325C" w:rsidRPr="002D4353" w:rsidRDefault="00D5025A" w:rsidP="00746E1D">
            <w:pPr>
              <w:spacing w:line="240" w:lineRule="auto"/>
              <w:jc w:val="center"/>
              <w:rPr>
                <w:color w:val="000000"/>
                <w:sz w:val="24"/>
                <w:szCs w:val="24"/>
              </w:rPr>
            </w:pPr>
            <w:r w:rsidRPr="002D4353">
              <w:rPr>
                <w:color w:val="000000"/>
                <w:sz w:val="24"/>
                <w:szCs w:val="24"/>
              </w:rPr>
              <w:t>4</w:t>
            </w:r>
            <w:r w:rsidR="0058325C" w:rsidRPr="002D4353">
              <w:rPr>
                <w:color w:val="000000"/>
                <w:sz w:val="24"/>
                <w:szCs w:val="24"/>
              </w:rPr>
              <w:t>.4</w:t>
            </w:r>
          </w:p>
          <w:p w14:paraId="5C1E3E6B" w14:textId="77777777" w:rsidR="0058325C" w:rsidRPr="002D4353" w:rsidRDefault="00D5025A" w:rsidP="00746E1D">
            <w:pPr>
              <w:spacing w:line="240" w:lineRule="auto"/>
              <w:jc w:val="center"/>
              <w:rPr>
                <w:color w:val="000000"/>
                <w:sz w:val="24"/>
                <w:szCs w:val="24"/>
              </w:rPr>
            </w:pPr>
            <w:r w:rsidRPr="002D4353">
              <w:rPr>
                <w:color w:val="000000"/>
                <w:sz w:val="24"/>
                <w:szCs w:val="24"/>
              </w:rPr>
              <w:t>4</w:t>
            </w:r>
            <w:r w:rsidR="0058325C" w:rsidRPr="002D4353">
              <w:rPr>
                <w:color w:val="000000"/>
                <w:sz w:val="24"/>
                <w:szCs w:val="24"/>
              </w:rPr>
              <w:t>.5</w:t>
            </w:r>
          </w:p>
          <w:p w14:paraId="0F4D742D" w14:textId="77777777" w:rsidR="0058325C" w:rsidRPr="002D4353" w:rsidRDefault="00D5025A" w:rsidP="00746E1D">
            <w:pPr>
              <w:spacing w:line="240" w:lineRule="auto"/>
              <w:jc w:val="center"/>
              <w:rPr>
                <w:color w:val="000000"/>
                <w:sz w:val="24"/>
                <w:szCs w:val="24"/>
              </w:rPr>
            </w:pPr>
            <w:r w:rsidRPr="002D4353">
              <w:rPr>
                <w:color w:val="000000"/>
                <w:sz w:val="24"/>
                <w:szCs w:val="24"/>
              </w:rPr>
              <w:t>4</w:t>
            </w:r>
            <w:r w:rsidR="0058325C" w:rsidRPr="002D4353">
              <w:rPr>
                <w:color w:val="000000"/>
                <w:sz w:val="24"/>
                <w:szCs w:val="24"/>
              </w:rPr>
              <w:t>.6</w:t>
            </w:r>
          </w:p>
          <w:p w14:paraId="296EAC01" w14:textId="77777777" w:rsidR="0058325C" w:rsidRPr="002D4353" w:rsidRDefault="00D5025A" w:rsidP="00746E1D">
            <w:pPr>
              <w:spacing w:line="240" w:lineRule="auto"/>
              <w:jc w:val="center"/>
              <w:rPr>
                <w:color w:val="000000"/>
                <w:sz w:val="24"/>
                <w:szCs w:val="24"/>
              </w:rPr>
            </w:pPr>
            <w:r w:rsidRPr="002D4353">
              <w:rPr>
                <w:color w:val="000000"/>
                <w:sz w:val="24"/>
                <w:szCs w:val="24"/>
              </w:rPr>
              <w:t>4</w:t>
            </w:r>
            <w:r w:rsidR="0058325C" w:rsidRPr="002D4353">
              <w:rPr>
                <w:color w:val="000000"/>
                <w:sz w:val="24"/>
                <w:szCs w:val="24"/>
              </w:rPr>
              <w:t>.7</w:t>
            </w:r>
          </w:p>
          <w:p w14:paraId="15C96B0C" w14:textId="77777777" w:rsidR="0058325C" w:rsidRPr="002D4353" w:rsidRDefault="00D5025A" w:rsidP="00746E1D">
            <w:pPr>
              <w:spacing w:line="240" w:lineRule="auto"/>
              <w:jc w:val="center"/>
              <w:rPr>
                <w:color w:val="000000"/>
                <w:sz w:val="24"/>
                <w:szCs w:val="24"/>
              </w:rPr>
            </w:pPr>
            <w:r w:rsidRPr="002D4353">
              <w:rPr>
                <w:color w:val="000000"/>
                <w:sz w:val="24"/>
                <w:szCs w:val="24"/>
              </w:rPr>
              <w:t>4</w:t>
            </w:r>
            <w:r w:rsidR="0058325C" w:rsidRPr="002D4353">
              <w:rPr>
                <w:color w:val="000000"/>
                <w:sz w:val="24"/>
                <w:szCs w:val="24"/>
              </w:rPr>
              <w:t>.8</w:t>
            </w:r>
          </w:p>
        </w:tc>
        <w:tc>
          <w:tcPr>
            <w:tcW w:w="5553" w:type="dxa"/>
            <w:tcBorders>
              <w:top w:val="single" w:sz="4" w:space="0" w:color="auto"/>
              <w:left w:val="single" w:sz="4" w:space="0" w:color="auto"/>
              <w:bottom w:val="single" w:sz="4" w:space="0" w:color="auto"/>
              <w:right w:val="single" w:sz="4" w:space="0" w:color="auto"/>
            </w:tcBorders>
          </w:tcPr>
          <w:p w14:paraId="6B1C662D" w14:textId="77777777" w:rsidR="0058325C" w:rsidRPr="002D4353" w:rsidRDefault="0058325C" w:rsidP="00746E1D">
            <w:pPr>
              <w:spacing w:line="240" w:lineRule="auto"/>
              <w:rPr>
                <w:b/>
                <w:sz w:val="24"/>
                <w:szCs w:val="24"/>
              </w:rPr>
            </w:pPr>
            <w:r w:rsidRPr="002D4353">
              <w:rPr>
                <w:b/>
                <w:sz w:val="24"/>
                <w:szCs w:val="24"/>
              </w:rPr>
              <w:t>Các cặp phụ âm vô thanh và hữu thanh</w:t>
            </w:r>
          </w:p>
          <w:p w14:paraId="07BD8A30" w14:textId="77777777" w:rsidR="0058325C" w:rsidRPr="002D4353" w:rsidRDefault="0058325C" w:rsidP="00746E1D">
            <w:pPr>
              <w:spacing w:line="240" w:lineRule="auto"/>
              <w:rPr>
                <w:sz w:val="24"/>
                <w:szCs w:val="24"/>
              </w:rPr>
            </w:pPr>
            <w:r w:rsidRPr="002D4353">
              <w:rPr>
                <w:sz w:val="24"/>
                <w:szCs w:val="24"/>
              </w:rPr>
              <w:t xml:space="preserve">Hệ thống các phụ âm </w:t>
            </w:r>
          </w:p>
          <w:p w14:paraId="0D6AF9A8" w14:textId="77777777" w:rsidR="0058325C" w:rsidRPr="002D4353" w:rsidRDefault="0058325C" w:rsidP="00746E1D">
            <w:pPr>
              <w:spacing w:line="240" w:lineRule="auto"/>
              <w:jc w:val="both"/>
              <w:rPr>
                <w:sz w:val="24"/>
                <w:szCs w:val="24"/>
              </w:rPr>
            </w:pPr>
            <w:r w:rsidRPr="002D4353">
              <w:rPr>
                <w:rFonts w:ascii="VNI-Times" w:hAnsi="VNI-Times"/>
                <w:sz w:val="24"/>
                <w:szCs w:val="24"/>
              </w:rPr>
              <w:t>Ph</w:t>
            </w:r>
            <w:r w:rsidRPr="002D4353">
              <w:rPr>
                <w:sz w:val="24"/>
                <w:szCs w:val="24"/>
              </w:rPr>
              <w:t xml:space="preserve">ụ âm môi tắc  </w:t>
            </w:r>
          </w:p>
          <w:p w14:paraId="5BF84792" w14:textId="77777777" w:rsidR="0058325C" w:rsidRPr="002D4353" w:rsidRDefault="0058325C" w:rsidP="00746E1D">
            <w:pPr>
              <w:spacing w:line="240" w:lineRule="auto"/>
              <w:jc w:val="both"/>
              <w:rPr>
                <w:sz w:val="24"/>
                <w:szCs w:val="24"/>
              </w:rPr>
            </w:pPr>
            <w:r w:rsidRPr="002D4353">
              <w:rPr>
                <w:rFonts w:ascii="VNI-Times" w:hAnsi="VNI-Times"/>
                <w:sz w:val="24"/>
                <w:szCs w:val="24"/>
              </w:rPr>
              <w:t>Ph</w:t>
            </w:r>
            <w:r w:rsidRPr="002D4353">
              <w:rPr>
                <w:sz w:val="24"/>
                <w:szCs w:val="24"/>
              </w:rPr>
              <w:t xml:space="preserve">ụ âm răng tắc </w:t>
            </w:r>
          </w:p>
          <w:p w14:paraId="5EDE85F4" w14:textId="77777777" w:rsidR="0058325C" w:rsidRPr="002D4353" w:rsidRDefault="0058325C" w:rsidP="00746E1D">
            <w:pPr>
              <w:spacing w:line="240" w:lineRule="auto"/>
              <w:jc w:val="both"/>
              <w:rPr>
                <w:sz w:val="24"/>
                <w:szCs w:val="24"/>
              </w:rPr>
            </w:pPr>
            <w:r w:rsidRPr="002D4353">
              <w:rPr>
                <w:rFonts w:ascii="VNI-Times" w:hAnsi="VNI-Times"/>
                <w:sz w:val="24"/>
                <w:szCs w:val="24"/>
              </w:rPr>
              <w:t>Ph</w:t>
            </w:r>
            <w:r w:rsidRPr="002D4353">
              <w:rPr>
                <w:sz w:val="24"/>
                <w:szCs w:val="24"/>
              </w:rPr>
              <w:t>ụ âm tắc vòm miệng</w:t>
            </w:r>
          </w:p>
          <w:p w14:paraId="5188316D" w14:textId="23C00817" w:rsidR="0058325C" w:rsidRPr="002D4353" w:rsidRDefault="0058325C" w:rsidP="00746E1D">
            <w:pPr>
              <w:spacing w:line="240" w:lineRule="auto"/>
              <w:jc w:val="both"/>
              <w:rPr>
                <w:sz w:val="24"/>
                <w:szCs w:val="24"/>
              </w:rPr>
            </w:pPr>
            <w:r w:rsidRPr="002D4353">
              <w:rPr>
                <w:rFonts w:ascii="VNI-Times" w:hAnsi="VNI-Times"/>
                <w:sz w:val="24"/>
                <w:szCs w:val="24"/>
              </w:rPr>
              <w:t>Ph</w:t>
            </w:r>
            <w:r w:rsidRPr="002D4353">
              <w:rPr>
                <w:sz w:val="24"/>
                <w:szCs w:val="24"/>
              </w:rPr>
              <w:t>ụ âm xát</w:t>
            </w:r>
          </w:p>
          <w:p w14:paraId="671DF9C2" w14:textId="1903116E" w:rsidR="0058325C" w:rsidRPr="002D4353" w:rsidRDefault="0058325C" w:rsidP="00746E1D">
            <w:pPr>
              <w:spacing w:line="240" w:lineRule="auto"/>
              <w:jc w:val="both"/>
              <w:rPr>
                <w:rFonts w:ascii="Ipa-samm Uclphon1 SILManuscript" w:hAnsi="Ipa-samm Uclphon1 SILManuscript"/>
                <w:sz w:val="24"/>
                <w:szCs w:val="24"/>
              </w:rPr>
            </w:pPr>
            <w:r w:rsidRPr="002D4353">
              <w:rPr>
                <w:rFonts w:ascii="VNI-Times" w:hAnsi="VNI-Times"/>
                <w:sz w:val="24"/>
                <w:szCs w:val="24"/>
              </w:rPr>
              <w:t>Ph</w:t>
            </w:r>
            <w:r w:rsidRPr="002D4353">
              <w:rPr>
                <w:sz w:val="24"/>
                <w:szCs w:val="24"/>
              </w:rPr>
              <w:t>ụ âm</w:t>
            </w:r>
            <w:r w:rsidRPr="002D4353">
              <w:rPr>
                <w:rFonts w:ascii="Ipa-samd Uclphon1 SILDoulosL" w:hAnsi="Ipa-samd Uclphon1 SILDoulosL"/>
                <w:sz w:val="24"/>
                <w:szCs w:val="24"/>
              </w:rPr>
              <w:t></w:t>
            </w:r>
            <w:r w:rsidRPr="002D4353">
              <w:rPr>
                <w:sz w:val="24"/>
                <w:szCs w:val="24"/>
              </w:rPr>
              <w:t>xát</w:t>
            </w:r>
            <w:r w:rsidRPr="002D4353">
              <w:rPr>
                <w:rFonts w:ascii="Ipa-samd Uclphon1 SILDoulosL" w:hAnsi="Ipa-samd Uclphon1 SILDoulosL"/>
                <w:sz w:val="24"/>
                <w:szCs w:val="24"/>
              </w:rPr>
              <w:t></w:t>
            </w:r>
            <w:r w:rsidRPr="002D4353">
              <w:rPr>
                <w:sz w:val="24"/>
                <w:szCs w:val="24"/>
              </w:rPr>
              <w:t xml:space="preserve">răng lưỡi </w:t>
            </w:r>
          </w:p>
          <w:p w14:paraId="114EAB60" w14:textId="21B45D9F" w:rsidR="0058325C" w:rsidRPr="002024DE" w:rsidRDefault="0058325C" w:rsidP="00746E1D">
            <w:pPr>
              <w:spacing w:line="240" w:lineRule="auto"/>
              <w:jc w:val="both"/>
              <w:rPr>
                <w:sz w:val="24"/>
                <w:szCs w:val="24"/>
              </w:rPr>
            </w:pPr>
            <w:r w:rsidRPr="002D4353">
              <w:rPr>
                <w:rFonts w:ascii="VNI-Times" w:hAnsi="VNI-Times"/>
                <w:sz w:val="24"/>
                <w:szCs w:val="24"/>
              </w:rPr>
              <w:t>Ph</w:t>
            </w:r>
            <w:r w:rsidRPr="002D4353">
              <w:rPr>
                <w:sz w:val="24"/>
                <w:szCs w:val="24"/>
              </w:rPr>
              <w:t>ụ âm xát răng sau</w:t>
            </w:r>
            <w:r w:rsidRPr="002D4353">
              <w:rPr>
                <w:rFonts w:ascii="Ipa-samd Uclphon1 SILDoulosL" w:hAnsi="Ipa-samd Uclphon1 SILDoulosL"/>
                <w:sz w:val="24"/>
                <w:szCs w:val="24"/>
              </w:rPr>
              <w:t></w:t>
            </w:r>
          </w:p>
          <w:p w14:paraId="121144CA" w14:textId="77777777" w:rsidR="0058325C" w:rsidRPr="002D4353" w:rsidRDefault="0058325C" w:rsidP="00746E1D">
            <w:pPr>
              <w:spacing w:line="240" w:lineRule="auto"/>
              <w:rPr>
                <w:rFonts w:ascii="Ipa-samm Uclphon1 SILManuscript" w:hAnsi="Ipa-samm Uclphon1 SILManuscript"/>
                <w:sz w:val="24"/>
                <w:szCs w:val="24"/>
              </w:rPr>
            </w:pPr>
            <w:r w:rsidRPr="002D4353">
              <w:rPr>
                <w:rFonts w:ascii="VNI-Times" w:hAnsi="VNI-Times"/>
                <w:sz w:val="24"/>
                <w:szCs w:val="24"/>
              </w:rPr>
              <w:t>Ph</w:t>
            </w:r>
            <w:r w:rsidRPr="002D4353">
              <w:rPr>
                <w:sz w:val="24"/>
                <w:szCs w:val="24"/>
              </w:rPr>
              <w:t>ụ âm xát vòm miệng</w:t>
            </w:r>
          </w:p>
        </w:tc>
        <w:tc>
          <w:tcPr>
            <w:tcW w:w="1530" w:type="dxa"/>
            <w:tcBorders>
              <w:top w:val="single" w:sz="4" w:space="0" w:color="auto"/>
              <w:left w:val="single" w:sz="4" w:space="0" w:color="auto"/>
              <w:bottom w:val="single" w:sz="4" w:space="0" w:color="auto"/>
              <w:right w:val="single" w:sz="4" w:space="0" w:color="auto"/>
            </w:tcBorders>
            <w:vAlign w:val="center"/>
          </w:tcPr>
          <w:p w14:paraId="7AC82020" w14:textId="7C55E699" w:rsidR="0058325C" w:rsidRPr="002D4353" w:rsidRDefault="0058325C" w:rsidP="00746E1D">
            <w:pPr>
              <w:spacing w:before="60" w:line="240" w:lineRule="auto"/>
              <w:rPr>
                <w:color w:val="000000"/>
                <w:sz w:val="24"/>
                <w:szCs w:val="24"/>
              </w:rPr>
            </w:pPr>
            <w:r w:rsidRPr="002D4353">
              <w:rPr>
                <w:color w:val="000000"/>
                <w:sz w:val="24"/>
                <w:szCs w:val="24"/>
              </w:rPr>
              <w:t>a,</w:t>
            </w:r>
            <w:r w:rsidR="002024DE">
              <w:rPr>
                <w:color w:val="000000"/>
                <w:sz w:val="24"/>
                <w:szCs w:val="24"/>
              </w:rPr>
              <w:t xml:space="preserve"> </w:t>
            </w:r>
            <w:r w:rsidR="00E1434C" w:rsidRPr="002D4353">
              <w:rPr>
                <w:color w:val="000000"/>
                <w:sz w:val="24"/>
                <w:szCs w:val="24"/>
              </w:rPr>
              <w:t xml:space="preserve">b, c, d, </w:t>
            </w:r>
            <w:r w:rsidR="00C7679F" w:rsidRPr="002D4353">
              <w:rPr>
                <w:color w:val="000000"/>
                <w:sz w:val="24"/>
                <w:szCs w:val="24"/>
              </w:rPr>
              <w:t>e</w:t>
            </w:r>
          </w:p>
        </w:tc>
        <w:tc>
          <w:tcPr>
            <w:tcW w:w="1030" w:type="dxa"/>
            <w:tcBorders>
              <w:top w:val="single" w:sz="4" w:space="0" w:color="auto"/>
              <w:left w:val="single" w:sz="4" w:space="0" w:color="auto"/>
              <w:bottom w:val="single" w:sz="4" w:space="0" w:color="auto"/>
              <w:right w:val="single" w:sz="4" w:space="0" w:color="auto"/>
            </w:tcBorders>
            <w:vAlign w:val="center"/>
          </w:tcPr>
          <w:p w14:paraId="6A85612F" w14:textId="77777777" w:rsidR="0058325C" w:rsidRPr="002D4353" w:rsidRDefault="00CE3B95" w:rsidP="00746E1D">
            <w:pPr>
              <w:spacing w:before="60" w:line="240" w:lineRule="auto"/>
              <w:jc w:val="center"/>
              <w:rPr>
                <w:color w:val="000000"/>
                <w:sz w:val="24"/>
                <w:szCs w:val="24"/>
              </w:rPr>
            </w:pPr>
            <w:r w:rsidRPr="002D4353">
              <w:rPr>
                <w:color w:val="000000"/>
                <w:sz w:val="24"/>
                <w:szCs w:val="24"/>
              </w:rPr>
              <w:t>10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9EE4821" w14:textId="77777777" w:rsidR="0058325C" w:rsidRPr="002D4353" w:rsidRDefault="00544528" w:rsidP="00746E1D">
            <w:pPr>
              <w:spacing w:before="60" w:line="240" w:lineRule="auto"/>
              <w:jc w:val="center"/>
              <w:rPr>
                <w:color w:val="000000"/>
                <w:sz w:val="24"/>
                <w:szCs w:val="24"/>
              </w:rPr>
            </w:pPr>
            <w:r w:rsidRPr="002D4353">
              <w:rPr>
                <w:color w:val="000000"/>
                <w:sz w:val="24"/>
                <w:szCs w:val="24"/>
              </w:rPr>
              <w:t>0</w:t>
            </w:r>
          </w:p>
        </w:tc>
      </w:tr>
      <w:tr w:rsidR="0058325C" w:rsidRPr="002D4353" w14:paraId="5787E4DA" w14:textId="77777777" w:rsidTr="00746E1D">
        <w:tc>
          <w:tcPr>
            <w:tcW w:w="675" w:type="dxa"/>
            <w:tcBorders>
              <w:top w:val="single" w:sz="4" w:space="0" w:color="auto"/>
              <w:left w:val="single" w:sz="4" w:space="0" w:color="auto"/>
              <w:bottom w:val="single" w:sz="4" w:space="0" w:color="auto"/>
              <w:right w:val="single" w:sz="4" w:space="0" w:color="auto"/>
            </w:tcBorders>
            <w:vAlign w:val="center"/>
            <w:hideMark/>
          </w:tcPr>
          <w:p w14:paraId="10B3E3D8" w14:textId="77777777" w:rsidR="0058325C" w:rsidRPr="002D4353" w:rsidRDefault="00D5025A" w:rsidP="00746E1D">
            <w:pPr>
              <w:spacing w:before="60" w:line="240" w:lineRule="auto"/>
              <w:jc w:val="center"/>
              <w:rPr>
                <w:color w:val="000000"/>
                <w:sz w:val="24"/>
                <w:szCs w:val="24"/>
              </w:rPr>
            </w:pPr>
            <w:r w:rsidRPr="002D4353">
              <w:rPr>
                <w:color w:val="000000"/>
                <w:sz w:val="24"/>
                <w:szCs w:val="24"/>
              </w:rPr>
              <w:t>5</w:t>
            </w:r>
          </w:p>
          <w:p w14:paraId="60387C94" w14:textId="77777777" w:rsidR="0058325C" w:rsidRPr="002D4353" w:rsidRDefault="00D5025A" w:rsidP="00746E1D">
            <w:pPr>
              <w:spacing w:before="60" w:line="240" w:lineRule="auto"/>
              <w:jc w:val="center"/>
              <w:rPr>
                <w:color w:val="000000"/>
                <w:sz w:val="24"/>
                <w:szCs w:val="24"/>
              </w:rPr>
            </w:pPr>
            <w:r w:rsidRPr="002D4353">
              <w:rPr>
                <w:color w:val="000000"/>
                <w:sz w:val="24"/>
                <w:szCs w:val="24"/>
              </w:rPr>
              <w:t>5</w:t>
            </w:r>
            <w:r w:rsidR="0058325C" w:rsidRPr="002D4353">
              <w:rPr>
                <w:color w:val="000000"/>
                <w:sz w:val="24"/>
                <w:szCs w:val="24"/>
              </w:rPr>
              <w:t>.1</w:t>
            </w:r>
          </w:p>
          <w:p w14:paraId="721032EC" w14:textId="77777777" w:rsidR="0058325C" w:rsidRPr="002D4353" w:rsidRDefault="00D5025A" w:rsidP="00746E1D">
            <w:pPr>
              <w:spacing w:before="60" w:line="240" w:lineRule="auto"/>
              <w:jc w:val="center"/>
              <w:rPr>
                <w:color w:val="000000"/>
                <w:sz w:val="24"/>
                <w:szCs w:val="24"/>
              </w:rPr>
            </w:pPr>
            <w:r w:rsidRPr="002D4353">
              <w:rPr>
                <w:color w:val="000000"/>
                <w:sz w:val="24"/>
                <w:szCs w:val="24"/>
              </w:rPr>
              <w:t>5</w:t>
            </w:r>
            <w:r w:rsidR="0058325C" w:rsidRPr="002D4353">
              <w:rPr>
                <w:color w:val="000000"/>
                <w:sz w:val="24"/>
                <w:szCs w:val="24"/>
              </w:rPr>
              <w:t>.2</w:t>
            </w:r>
          </w:p>
          <w:p w14:paraId="727E7CEB" w14:textId="77777777" w:rsidR="0058325C" w:rsidRPr="002D4353" w:rsidRDefault="00D5025A" w:rsidP="00746E1D">
            <w:pPr>
              <w:spacing w:before="60" w:line="240" w:lineRule="auto"/>
              <w:jc w:val="center"/>
              <w:rPr>
                <w:color w:val="000000"/>
                <w:sz w:val="24"/>
                <w:szCs w:val="24"/>
              </w:rPr>
            </w:pPr>
            <w:r w:rsidRPr="002D4353">
              <w:rPr>
                <w:color w:val="000000"/>
                <w:sz w:val="24"/>
                <w:szCs w:val="24"/>
              </w:rPr>
              <w:t>5</w:t>
            </w:r>
            <w:r w:rsidR="0058325C" w:rsidRPr="002D4353">
              <w:rPr>
                <w:color w:val="000000"/>
                <w:sz w:val="24"/>
                <w:szCs w:val="24"/>
              </w:rPr>
              <w:t>.3</w:t>
            </w:r>
          </w:p>
        </w:tc>
        <w:tc>
          <w:tcPr>
            <w:tcW w:w="5553" w:type="dxa"/>
            <w:tcBorders>
              <w:top w:val="single" w:sz="4" w:space="0" w:color="auto"/>
              <w:left w:val="single" w:sz="4" w:space="0" w:color="auto"/>
              <w:bottom w:val="single" w:sz="4" w:space="0" w:color="auto"/>
              <w:right w:val="single" w:sz="4" w:space="0" w:color="auto"/>
            </w:tcBorders>
            <w:hideMark/>
          </w:tcPr>
          <w:p w14:paraId="798B46DE" w14:textId="77777777" w:rsidR="0058325C" w:rsidRPr="002D4353" w:rsidRDefault="0058325C" w:rsidP="00746E1D">
            <w:pPr>
              <w:spacing w:before="60" w:line="240" w:lineRule="auto"/>
              <w:rPr>
                <w:b/>
                <w:sz w:val="24"/>
                <w:szCs w:val="24"/>
              </w:rPr>
            </w:pPr>
            <w:r w:rsidRPr="002D4353">
              <w:rPr>
                <w:b/>
                <w:sz w:val="24"/>
                <w:szCs w:val="24"/>
              </w:rPr>
              <w:t>Các phụ âm khác</w:t>
            </w:r>
          </w:p>
          <w:p w14:paraId="6F2AAA75" w14:textId="77777777" w:rsidR="0058325C" w:rsidRPr="002D4353" w:rsidRDefault="0058325C" w:rsidP="00746E1D">
            <w:pPr>
              <w:spacing w:line="240" w:lineRule="auto"/>
              <w:jc w:val="both"/>
              <w:rPr>
                <w:rFonts w:ascii="Ipa-samm Uclphon1 SILManuscript" w:hAnsi="Ipa-samm Uclphon1 SILManuscript"/>
                <w:sz w:val="24"/>
                <w:szCs w:val="24"/>
              </w:rPr>
            </w:pPr>
            <w:r w:rsidRPr="002D4353">
              <w:rPr>
                <w:rFonts w:ascii="VNI-Times" w:hAnsi="VNI-Times"/>
                <w:sz w:val="24"/>
                <w:szCs w:val="24"/>
              </w:rPr>
              <w:t>Ph</w:t>
            </w:r>
            <w:r w:rsidRPr="002D4353">
              <w:rPr>
                <w:sz w:val="24"/>
                <w:szCs w:val="24"/>
              </w:rPr>
              <w:t xml:space="preserve">ụ âm lướt  </w:t>
            </w:r>
          </w:p>
          <w:p w14:paraId="52DA356D" w14:textId="77777777" w:rsidR="0058325C" w:rsidRPr="002D4353" w:rsidRDefault="0058325C" w:rsidP="00746E1D">
            <w:pPr>
              <w:spacing w:line="240" w:lineRule="auto"/>
              <w:jc w:val="both"/>
              <w:rPr>
                <w:rFonts w:ascii="Ipa-samm Uclphon1 SILManuscript" w:hAnsi="Ipa-samm Uclphon1 SILManuscript"/>
                <w:sz w:val="24"/>
                <w:szCs w:val="24"/>
              </w:rPr>
            </w:pPr>
            <w:r w:rsidRPr="002D4353">
              <w:rPr>
                <w:rFonts w:ascii="VNI-Times" w:hAnsi="VNI-Times"/>
                <w:sz w:val="24"/>
                <w:szCs w:val="24"/>
              </w:rPr>
              <w:t>Ph</w:t>
            </w:r>
            <w:r w:rsidRPr="002D4353">
              <w:rPr>
                <w:sz w:val="24"/>
                <w:szCs w:val="24"/>
              </w:rPr>
              <w:t>ụ âm</w:t>
            </w:r>
            <w:r w:rsidRPr="002D4353">
              <w:rPr>
                <w:rFonts w:ascii="Ipa-samd Uclphon1 SILDoulosL" w:hAnsi="Ipa-samd Uclphon1 SILDoulosL"/>
                <w:sz w:val="24"/>
                <w:szCs w:val="24"/>
              </w:rPr>
              <w:t></w:t>
            </w:r>
            <w:r w:rsidRPr="002D4353">
              <w:rPr>
                <w:sz w:val="24"/>
                <w:szCs w:val="24"/>
              </w:rPr>
              <w:t>xát</w:t>
            </w:r>
            <w:r w:rsidRPr="002D4353">
              <w:rPr>
                <w:rFonts w:ascii="Ipa-sams Uclphon1 SILSophiaL" w:hAnsi="Ipa-sams Uclphon1 SILSophiaL"/>
                <w:sz w:val="24"/>
                <w:szCs w:val="24"/>
              </w:rPr>
              <w:t></w:t>
            </w:r>
            <w:r w:rsidRPr="002D4353">
              <w:rPr>
                <w:sz w:val="24"/>
                <w:szCs w:val="24"/>
              </w:rPr>
              <w:t>thanh</w:t>
            </w:r>
            <w:r w:rsidRPr="002D4353">
              <w:rPr>
                <w:rFonts w:ascii="Ipa-samd Uclphon1 SILDoulosL" w:hAnsi="Ipa-samd Uclphon1 SILDoulosL"/>
                <w:sz w:val="24"/>
                <w:szCs w:val="24"/>
              </w:rPr>
              <w:t></w:t>
            </w:r>
            <w:r w:rsidRPr="002D4353">
              <w:rPr>
                <w:sz w:val="24"/>
                <w:szCs w:val="24"/>
              </w:rPr>
              <w:t>môn</w:t>
            </w:r>
            <w:r w:rsidRPr="002D4353">
              <w:rPr>
                <w:rFonts w:ascii="Ipa-samd Uclphon1 SILDoulosL" w:hAnsi="Ipa-samd Uclphon1 SILDoulosL"/>
                <w:sz w:val="24"/>
                <w:szCs w:val="24"/>
              </w:rPr>
              <w:t></w:t>
            </w:r>
          </w:p>
          <w:p w14:paraId="1840783B" w14:textId="77777777" w:rsidR="0058325C" w:rsidRPr="002D4353" w:rsidRDefault="0058325C" w:rsidP="00746E1D">
            <w:pPr>
              <w:spacing w:before="60" w:line="240" w:lineRule="auto"/>
              <w:rPr>
                <w:b/>
                <w:sz w:val="24"/>
                <w:szCs w:val="24"/>
              </w:rPr>
            </w:pPr>
            <w:r w:rsidRPr="002D4353">
              <w:rPr>
                <w:rFonts w:ascii="VNI-Times" w:hAnsi="VNI-Times"/>
                <w:sz w:val="24"/>
                <w:szCs w:val="24"/>
              </w:rPr>
              <w:t>Ph</w:t>
            </w:r>
            <w:r w:rsidRPr="002D4353">
              <w:rPr>
                <w:sz w:val="24"/>
                <w:szCs w:val="24"/>
              </w:rPr>
              <w:t>ụ âm</w:t>
            </w:r>
            <w:r w:rsidRPr="002D4353">
              <w:rPr>
                <w:rFonts w:ascii="Ipa-samd Uclphon1 SILDoulosL" w:hAnsi="Ipa-samd Uclphon1 SILDoulosL"/>
                <w:sz w:val="24"/>
                <w:szCs w:val="24"/>
              </w:rPr>
              <w:t></w:t>
            </w:r>
            <w:r w:rsidRPr="002D4353">
              <w:rPr>
                <w:sz w:val="24"/>
                <w:szCs w:val="24"/>
              </w:rPr>
              <w:t xml:space="preserve">mũi </w:t>
            </w:r>
            <w:r w:rsidRPr="002D4353">
              <w:rPr>
                <w:rFonts w:ascii="Ipa-samd Uclphon1 SILDoulosL" w:hAnsi="Ipa-samd Uclphon1 SILDoulosL"/>
                <w:sz w:val="24"/>
                <w:szCs w:val="24"/>
              </w:rPr>
              <w:t></w:t>
            </w:r>
            <w:r w:rsidRPr="002D4353">
              <w:rPr>
                <w:rFonts w:ascii="Ipa-samd Uclphon1 SILDoulosL" w:hAnsi="Ipa-samd Uclphon1 SILDoulosL"/>
                <w:sz w:val="24"/>
                <w:szCs w:val="24"/>
              </w:rPr>
              <w:t></w:t>
            </w:r>
          </w:p>
        </w:tc>
        <w:tc>
          <w:tcPr>
            <w:tcW w:w="1530" w:type="dxa"/>
            <w:tcBorders>
              <w:top w:val="single" w:sz="4" w:space="0" w:color="auto"/>
              <w:left w:val="single" w:sz="4" w:space="0" w:color="auto"/>
              <w:bottom w:val="single" w:sz="4" w:space="0" w:color="auto"/>
              <w:right w:val="single" w:sz="4" w:space="0" w:color="auto"/>
            </w:tcBorders>
            <w:vAlign w:val="center"/>
          </w:tcPr>
          <w:p w14:paraId="539A8970" w14:textId="77777777" w:rsidR="0058325C" w:rsidRPr="002D4353" w:rsidRDefault="0058325C" w:rsidP="00746E1D">
            <w:pPr>
              <w:spacing w:before="60" w:line="240" w:lineRule="auto"/>
              <w:jc w:val="center"/>
              <w:rPr>
                <w:color w:val="000000"/>
                <w:sz w:val="24"/>
                <w:szCs w:val="24"/>
              </w:rPr>
            </w:pPr>
            <w:r w:rsidRPr="002D4353">
              <w:rPr>
                <w:color w:val="000000"/>
                <w:sz w:val="24"/>
                <w:szCs w:val="24"/>
              </w:rPr>
              <w:t>a,</w:t>
            </w:r>
            <w:r w:rsidR="00C7679F" w:rsidRPr="002D4353">
              <w:rPr>
                <w:color w:val="000000"/>
                <w:sz w:val="24"/>
                <w:szCs w:val="24"/>
              </w:rPr>
              <w:t xml:space="preserve"> b, c, d, e</w:t>
            </w:r>
          </w:p>
        </w:tc>
        <w:tc>
          <w:tcPr>
            <w:tcW w:w="1030" w:type="dxa"/>
            <w:tcBorders>
              <w:top w:val="single" w:sz="4" w:space="0" w:color="auto"/>
              <w:left w:val="single" w:sz="4" w:space="0" w:color="auto"/>
              <w:bottom w:val="single" w:sz="4" w:space="0" w:color="auto"/>
              <w:right w:val="single" w:sz="4" w:space="0" w:color="auto"/>
            </w:tcBorders>
            <w:vAlign w:val="center"/>
          </w:tcPr>
          <w:p w14:paraId="6A9782F3" w14:textId="77777777" w:rsidR="0058325C" w:rsidRPr="002D4353" w:rsidRDefault="00CE3B95" w:rsidP="00746E1D">
            <w:pPr>
              <w:spacing w:before="60" w:line="240" w:lineRule="auto"/>
              <w:jc w:val="center"/>
              <w:rPr>
                <w:color w:val="000000"/>
                <w:sz w:val="24"/>
                <w:szCs w:val="24"/>
              </w:rPr>
            </w:pPr>
            <w:r w:rsidRPr="002D4353">
              <w:rPr>
                <w:color w:val="000000"/>
                <w:sz w:val="24"/>
                <w:szCs w:val="24"/>
              </w:rPr>
              <w:t>6</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1878861" w14:textId="77777777" w:rsidR="0058325C" w:rsidRPr="002D4353" w:rsidRDefault="00544528" w:rsidP="00746E1D">
            <w:pPr>
              <w:spacing w:before="60" w:line="240" w:lineRule="auto"/>
              <w:jc w:val="center"/>
              <w:rPr>
                <w:color w:val="000000"/>
                <w:sz w:val="24"/>
                <w:szCs w:val="24"/>
              </w:rPr>
            </w:pPr>
            <w:r w:rsidRPr="002D4353">
              <w:rPr>
                <w:color w:val="000000"/>
                <w:sz w:val="24"/>
                <w:szCs w:val="24"/>
              </w:rPr>
              <w:t>0</w:t>
            </w:r>
          </w:p>
        </w:tc>
      </w:tr>
    </w:tbl>
    <w:p w14:paraId="13636374" w14:textId="77777777" w:rsidR="0058325C" w:rsidRDefault="0058325C" w:rsidP="00746E1D">
      <w:pPr>
        <w:spacing w:before="120" w:after="60" w:line="240" w:lineRule="auto"/>
        <w:jc w:val="both"/>
        <w:rPr>
          <w:color w:val="000000"/>
          <w:sz w:val="2"/>
          <w:szCs w:val="2"/>
        </w:rPr>
      </w:pPr>
    </w:p>
    <w:p w14:paraId="66EB0DF7" w14:textId="77777777" w:rsidR="000C6B75" w:rsidRPr="002D4353" w:rsidRDefault="000C6B75" w:rsidP="00746E1D">
      <w:pPr>
        <w:spacing w:before="120" w:after="60" w:line="240" w:lineRule="auto"/>
        <w:jc w:val="both"/>
        <w:rPr>
          <w:b/>
          <w:color w:val="000000"/>
          <w:sz w:val="24"/>
          <w:szCs w:val="24"/>
        </w:rPr>
      </w:pPr>
      <w:r w:rsidRPr="002D4353">
        <w:rPr>
          <w:b/>
          <w:color w:val="000000"/>
          <w:sz w:val="24"/>
          <w:szCs w:val="24"/>
        </w:rPr>
        <w:t xml:space="preserve">7. Phương pháp dạy học: </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064"/>
        <w:gridCol w:w="1781"/>
      </w:tblGrid>
      <w:tr w:rsidR="000C6B75" w:rsidRPr="002D4353" w14:paraId="0AD51F57" w14:textId="77777777" w:rsidTr="00332375">
        <w:trPr>
          <w:jc w:val="center"/>
        </w:trPr>
        <w:tc>
          <w:tcPr>
            <w:tcW w:w="704" w:type="dxa"/>
            <w:shd w:val="clear" w:color="auto" w:fill="auto"/>
            <w:tcMar>
              <w:left w:w="57" w:type="dxa"/>
              <w:right w:w="57" w:type="dxa"/>
            </w:tcMar>
            <w:vAlign w:val="center"/>
          </w:tcPr>
          <w:p w14:paraId="628398BE" w14:textId="77777777" w:rsidR="000C6B75" w:rsidRPr="002D4353" w:rsidRDefault="000C6B75" w:rsidP="00746E1D">
            <w:pPr>
              <w:spacing w:before="40" w:after="40" w:line="240" w:lineRule="auto"/>
              <w:jc w:val="center"/>
              <w:rPr>
                <w:b/>
                <w:color w:val="000000"/>
                <w:sz w:val="24"/>
                <w:szCs w:val="24"/>
              </w:rPr>
            </w:pPr>
            <w:r w:rsidRPr="002D4353">
              <w:rPr>
                <w:b/>
                <w:color w:val="000000"/>
                <w:sz w:val="24"/>
                <w:szCs w:val="24"/>
              </w:rPr>
              <w:t>TT.</w:t>
            </w:r>
          </w:p>
        </w:tc>
        <w:tc>
          <w:tcPr>
            <w:tcW w:w="5245" w:type="dxa"/>
            <w:shd w:val="clear" w:color="auto" w:fill="auto"/>
            <w:tcMar>
              <w:left w:w="57" w:type="dxa"/>
              <w:right w:w="57" w:type="dxa"/>
            </w:tcMar>
            <w:vAlign w:val="center"/>
          </w:tcPr>
          <w:p w14:paraId="6D878CF5" w14:textId="77777777" w:rsidR="000C6B75" w:rsidRPr="002D4353" w:rsidRDefault="000C6B75" w:rsidP="00746E1D">
            <w:pPr>
              <w:spacing w:before="40" w:after="40" w:line="240" w:lineRule="auto"/>
              <w:jc w:val="center"/>
              <w:rPr>
                <w:b/>
                <w:color w:val="000000"/>
                <w:sz w:val="24"/>
                <w:szCs w:val="24"/>
              </w:rPr>
            </w:pPr>
            <w:r w:rsidRPr="002D4353">
              <w:rPr>
                <w:b/>
                <w:color w:val="000000"/>
                <w:sz w:val="24"/>
                <w:szCs w:val="24"/>
              </w:rPr>
              <w:t>Phương pháp dạy học</w:t>
            </w:r>
          </w:p>
        </w:tc>
        <w:tc>
          <w:tcPr>
            <w:tcW w:w="2064" w:type="dxa"/>
            <w:tcMar>
              <w:left w:w="57" w:type="dxa"/>
              <w:right w:w="57" w:type="dxa"/>
            </w:tcMar>
            <w:vAlign w:val="center"/>
          </w:tcPr>
          <w:p w14:paraId="04378E57" w14:textId="77777777" w:rsidR="000C6B75" w:rsidRPr="002D4353" w:rsidRDefault="000C6B75" w:rsidP="00746E1D">
            <w:pPr>
              <w:spacing w:before="40" w:after="40" w:line="240" w:lineRule="auto"/>
              <w:jc w:val="center"/>
              <w:rPr>
                <w:b/>
                <w:color w:val="000000"/>
                <w:sz w:val="24"/>
                <w:szCs w:val="24"/>
              </w:rPr>
            </w:pPr>
            <w:r w:rsidRPr="002D4353">
              <w:rPr>
                <w:b/>
                <w:color w:val="000000"/>
                <w:sz w:val="24"/>
                <w:szCs w:val="24"/>
              </w:rPr>
              <w:t>Áp dụng cho chủ đề</w:t>
            </w:r>
          </w:p>
        </w:tc>
        <w:tc>
          <w:tcPr>
            <w:tcW w:w="1781" w:type="dxa"/>
            <w:tcMar>
              <w:left w:w="28" w:type="dxa"/>
              <w:right w:w="28" w:type="dxa"/>
            </w:tcMar>
          </w:tcPr>
          <w:p w14:paraId="625C527B" w14:textId="77777777" w:rsidR="000C6B75" w:rsidRPr="002D4353" w:rsidRDefault="000C6B75" w:rsidP="00746E1D">
            <w:pPr>
              <w:spacing w:before="40" w:after="40" w:line="240" w:lineRule="auto"/>
              <w:jc w:val="center"/>
              <w:rPr>
                <w:b/>
                <w:color w:val="000000"/>
                <w:sz w:val="24"/>
                <w:szCs w:val="24"/>
              </w:rPr>
            </w:pPr>
            <w:r w:rsidRPr="002D4353">
              <w:rPr>
                <w:b/>
                <w:color w:val="000000"/>
                <w:sz w:val="24"/>
                <w:szCs w:val="24"/>
              </w:rPr>
              <w:t>Nhằm đạt CLOs</w:t>
            </w:r>
          </w:p>
        </w:tc>
      </w:tr>
      <w:tr w:rsidR="00525E27" w:rsidRPr="002D4353" w14:paraId="764FFA33" w14:textId="77777777" w:rsidTr="00525E27">
        <w:trPr>
          <w:jc w:val="center"/>
        </w:trPr>
        <w:tc>
          <w:tcPr>
            <w:tcW w:w="704" w:type="dxa"/>
            <w:shd w:val="clear" w:color="auto" w:fill="auto"/>
            <w:tcMar>
              <w:left w:w="57" w:type="dxa"/>
              <w:right w:w="57" w:type="dxa"/>
            </w:tcMar>
          </w:tcPr>
          <w:p w14:paraId="2D1FFA3D" w14:textId="77777777" w:rsidR="00525E27" w:rsidRPr="002D4353" w:rsidRDefault="00525E27" w:rsidP="00746E1D">
            <w:pPr>
              <w:spacing w:before="40" w:after="40" w:line="240" w:lineRule="auto"/>
              <w:jc w:val="center"/>
              <w:rPr>
                <w:color w:val="000000"/>
                <w:sz w:val="24"/>
                <w:szCs w:val="24"/>
              </w:rPr>
            </w:pPr>
            <w:r w:rsidRPr="002D4353">
              <w:rPr>
                <w:color w:val="000000"/>
                <w:sz w:val="24"/>
                <w:szCs w:val="24"/>
              </w:rPr>
              <w:t>1</w:t>
            </w:r>
          </w:p>
        </w:tc>
        <w:tc>
          <w:tcPr>
            <w:tcW w:w="5245" w:type="dxa"/>
            <w:shd w:val="clear" w:color="auto" w:fill="auto"/>
            <w:tcMar>
              <w:left w:w="57" w:type="dxa"/>
              <w:right w:w="57" w:type="dxa"/>
            </w:tcMar>
          </w:tcPr>
          <w:p w14:paraId="433ADAE4" w14:textId="6D285140" w:rsidR="00525E27" w:rsidRPr="002D4353" w:rsidRDefault="00525E27" w:rsidP="00746E1D">
            <w:pPr>
              <w:pStyle w:val="ListParagraph"/>
              <w:spacing w:before="120" w:after="120" w:line="240" w:lineRule="auto"/>
              <w:ind w:left="0"/>
              <w:rPr>
                <w:color w:val="000000"/>
                <w:sz w:val="24"/>
                <w:szCs w:val="24"/>
              </w:rPr>
            </w:pPr>
            <w:r>
              <w:rPr>
                <w:color w:val="000000"/>
                <w:sz w:val="24"/>
                <w:szCs w:val="24"/>
              </w:rPr>
              <w:t>Thuyết giảng, thảo luận</w:t>
            </w:r>
          </w:p>
        </w:tc>
        <w:tc>
          <w:tcPr>
            <w:tcW w:w="2064" w:type="dxa"/>
            <w:tcMar>
              <w:left w:w="57" w:type="dxa"/>
              <w:right w:w="57" w:type="dxa"/>
            </w:tcMar>
            <w:vAlign w:val="center"/>
          </w:tcPr>
          <w:p w14:paraId="43EC3432" w14:textId="77777777" w:rsidR="00525E27" w:rsidRPr="002D4353" w:rsidRDefault="00525E27" w:rsidP="00746E1D">
            <w:pPr>
              <w:spacing w:before="120" w:after="120" w:line="240" w:lineRule="auto"/>
              <w:jc w:val="center"/>
              <w:rPr>
                <w:color w:val="000000"/>
                <w:sz w:val="24"/>
                <w:szCs w:val="24"/>
              </w:rPr>
            </w:pPr>
            <w:r w:rsidRPr="002D4353">
              <w:rPr>
                <w:sz w:val="24"/>
                <w:szCs w:val="24"/>
              </w:rPr>
              <w:t>1</w:t>
            </w:r>
          </w:p>
        </w:tc>
        <w:tc>
          <w:tcPr>
            <w:tcW w:w="1781" w:type="dxa"/>
            <w:vAlign w:val="center"/>
          </w:tcPr>
          <w:p w14:paraId="5A9A8E3F" w14:textId="374B047A" w:rsidR="00525E27" w:rsidRPr="002D4353" w:rsidRDefault="00525E27" w:rsidP="00746E1D">
            <w:pPr>
              <w:spacing w:before="60" w:line="240" w:lineRule="auto"/>
              <w:jc w:val="center"/>
              <w:rPr>
                <w:color w:val="000000"/>
                <w:sz w:val="24"/>
                <w:szCs w:val="24"/>
              </w:rPr>
            </w:pPr>
            <w:r w:rsidRPr="002D4353">
              <w:rPr>
                <w:color w:val="000000"/>
                <w:sz w:val="24"/>
                <w:szCs w:val="24"/>
              </w:rPr>
              <w:t>a,</w:t>
            </w:r>
            <w:r>
              <w:rPr>
                <w:color w:val="000000"/>
                <w:sz w:val="24"/>
                <w:szCs w:val="24"/>
              </w:rPr>
              <w:t xml:space="preserve"> </w:t>
            </w:r>
            <w:r w:rsidRPr="002D4353">
              <w:rPr>
                <w:color w:val="000000"/>
                <w:sz w:val="24"/>
                <w:szCs w:val="24"/>
              </w:rPr>
              <w:t>b,</w:t>
            </w:r>
            <w:r>
              <w:rPr>
                <w:color w:val="000000"/>
                <w:sz w:val="24"/>
                <w:szCs w:val="24"/>
              </w:rPr>
              <w:t xml:space="preserve"> </w:t>
            </w:r>
            <w:r w:rsidRPr="002D4353">
              <w:rPr>
                <w:color w:val="000000"/>
                <w:sz w:val="24"/>
                <w:szCs w:val="24"/>
              </w:rPr>
              <w:t>e</w:t>
            </w:r>
          </w:p>
        </w:tc>
      </w:tr>
      <w:tr w:rsidR="00525E27" w:rsidRPr="002D4353" w14:paraId="031FD740" w14:textId="77777777" w:rsidTr="00525E27">
        <w:trPr>
          <w:jc w:val="center"/>
        </w:trPr>
        <w:tc>
          <w:tcPr>
            <w:tcW w:w="704" w:type="dxa"/>
            <w:shd w:val="clear" w:color="auto" w:fill="auto"/>
            <w:tcMar>
              <w:left w:w="57" w:type="dxa"/>
              <w:right w:w="57" w:type="dxa"/>
            </w:tcMar>
          </w:tcPr>
          <w:p w14:paraId="753E6545" w14:textId="77777777" w:rsidR="00525E27" w:rsidRPr="002D4353" w:rsidRDefault="00525E27" w:rsidP="00746E1D">
            <w:pPr>
              <w:spacing w:before="40" w:after="40" w:line="240" w:lineRule="auto"/>
              <w:jc w:val="center"/>
              <w:rPr>
                <w:color w:val="000000"/>
                <w:sz w:val="24"/>
                <w:szCs w:val="24"/>
              </w:rPr>
            </w:pPr>
            <w:r w:rsidRPr="002D4353">
              <w:rPr>
                <w:color w:val="000000"/>
                <w:sz w:val="24"/>
                <w:szCs w:val="24"/>
              </w:rPr>
              <w:t>2</w:t>
            </w:r>
          </w:p>
        </w:tc>
        <w:tc>
          <w:tcPr>
            <w:tcW w:w="5245" w:type="dxa"/>
            <w:shd w:val="clear" w:color="auto" w:fill="auto"/>
            <w:tcMar>
              <w:left w:w="57" w:type="dxa"/>
              <w:right w:w="57" w:type="dxa"/>
            </w:tcMar>
          </w:tcPr>
          <w:p w14:paraId="5FFC33FD" w14:textId="16594EBA" w:rsidR="00525E27" w:rsidRPr="002D4353" w:rsidRDefault="00525E27" w:rsidP="00746E1D">
            <w:pPr>
              <w:pStyle w:val="ListParagraph"/>
              <w:spacing w:before="120" w:after="120" w:line="240" w:lineRule="auto"/>
              <w:ind w:left="0"/>
              <w:jc w:val="both"/>
              <w:rPr>
                <w:color w:val="000000"/>
                <w:sz w:val="24"/>
                <w:szCs w:val="24"/>
              </w:rPr>
            </w:pPr>
            <w:r>
              <w:rPr>
                <w:color w:val="000000"/>
                <w:sz w:val="24"/>
                <w:szCs w:val="24"/>
              </w:rPr>
              <w:t>Thuyết giảng</w:t>
            </w:r>
            <w:r w:rsidRPr="002D4353">
              <w:rPr>
                <w:color w:val="000000"/>
                <w:sz w:val="24"/>
                <w:szCs w:val="24"/>
              </w:rPr>
              <w:t xml:space="preserve">, thảo luận, </w:t>
            </w:r>
            <w:r>
              <w:rPr>
                <w:color w:val="000000"/>
                <w:sz w:val="24"/>
                <w:szCs w:val="24"/>
              </w:rPr>
              <w:t>tổ chức học tập theo nhóm, sử dụng phim tư liệu, sử dụng phương pháp nhập vai và trò chơi</w:t>
            </w:r>
          </w:p>
        </w:tc>
        <w:tc>
          <w:tcPr>
            <w:tcW w:w="2064" w:type="dxa"/>
            <w:tcMar>
              <w:left w:w="57" w:type="dxa"/>
              <w:right w:w="57" w:type="dxa"/>
            </w:tcMar>
            <w:vAlign w:val="center"/>
          </w:tcPr>
          <w:p w14:paraId="696359BC" w14:textId="0A7D31F0" w:rsidR="00525E27" w:rsidRPr="00DA5C94" w:rsidRDefault="00525E27" w:rsidP="00746E1D">
            <w:pPr>
              <w:spacing w:before="60" w:line="240" w:lineRule="auto"/>
              <w:jc w:val="center"/>
              <w:rPr>
                <w:color w:val="000000"/>
                <w:sz w:val="24"/>
                <w:szCs w:val="24"/>
                <w:highlight w:val="yellow"/>
              </w:rPr>
            </w:pPr>
            <w:r w:rsidRPr="00AC410E">
              <w:rPr>
                <w:sz w:val="24"/>
                <w:szCs w:val="24"/>
              </w:rPr>
              <w:t>2</w:t>
            </w:r>
            <w:r w:rsidR="00AC410E" w:rsidRPr="00AC410E">
              <w:rPr>
                <w:sz w:val="24"/>
                <w:szCs w:val="24"/>
              </w:rPr>
              <w:t>, 3, 4, 5</w:t>
            </w:r>
          </w:p>
        </w:tc>
        <w:tc>
          <w:tcPr>
            <w:tcW w:w="1781" w:type="dxa"/>
            <w:vAlign w:val="center"/>
          </w:tcPr>
          <w:p w14:paraId="276259E8" w14:textId="5AE6E479" w:rsidR="00525E27" w:rsidRPr="002D4353" w:rsidRDefault="00525E27" w:rsidP="00746E1D">
            <w:pPr>
              <w:spacing w:before="60" w:line="240" w:lineRule="auto"/>
              <w:jc w:val="center"/>
              <w:rPr>
                <w:color w:val="000000"/>
                <w:sz w:val="24"/>
                <w:szCs w:val="24"/>
              </w:rPr>
            </w:pPr>
            <w:r w:rsidRPr="002D4353">
              <w:rPr>
                <w:color w:val="000000"/>
                <w:sz w:val="24"/>
                <w:szCs w:val="24"/>
              </w:rPr>
              <w:t>a,</w:t>
            </w:r>
            <w:r>
              <w:rPr>
                <w:color w:val="000000"/>
                <w:sz w:val="24"/>
                <w:szCs w:val="24"/>
              </w:rPr>
              <w:t xml:space="preserve"> </w:t>
            </w:r>
            <w:r w:rsidRPr="002D4353">
              <w:rPr>
                <w:color w:val="000000"/>
                <w:sz w:val="24"/>
                <w:szCs w:val="24"/>
              </w:rPr>
              <w:t>b, c, d, e</w:t>
            </w:r>
          </w:p>
        </w:tc>
      </w:tr>
    </w:tbl>
    <w:p w14:paraId="3EEE45B5" w14:textId="752A5C48" w:rsidR="000C6B75" w:rsidRPr="002D4353" w:rsidRDefault="000C6B75" w:rsidP="00746E1D">
      <w:pPr>
        <w:spacing w:before="100" w:after="40" w:line="240" w:lineRule="auto"/>
        <w:jc w:val="both"/>
        <w:rPr>
          <w:b/>
          <w:color w:val="000000"/>
          <w:sz w:val="24"/>
          <w:szCs w:val="24"/>
        </w:rPr>
      </w:pPr>
      <w:r w:rsidRPr="002D4353">
        <w:rPr>
          <w:b/>
          <w:color w:val="000000"/>
          <w:sz w:val="24"/>
          <w:szCs w:val="24"/>
        </w:rPr>
        <w:t>8. Đánh giá kết quả học tập:</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836"/>
        <w:gridCol w:w="2410"/>
        <w:gridCol w:w="1967"/>
      </w:tblGrid>
      <w:tr w:rsidR="004A1394" w:rsidRPr="00525E27" w14:paraId="4917D1BB" w14:textId="77777777" w:rsidTr="004A1394">
        <w:trPr>
          <w:jc w:val="center"/>
        </w:trPr>
        <w:tc>
          <w:tcPr>
            <w:tcW w:w="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F4F84E" w14:textId="77777777" w:rsidR="004A1394" w:rsidRPr="00525E27" w:rsidRDefault="004A1394" w:rsidP="00746E1D">
            <w:pPr>
              <w:spacing w:before="120" w:after="120" w:line="240" w:lineRule="auto"/>
              <w:jc w:val="center"/>
              <w:rPr>
                <w:b/>
                <w:sz w:val="24"/>
                <w:szCs w:val="24"/>
                <w:lang w:val="vi-VN"/>
              </w:rPr>
            </w:pPr>
            <w:r w:rsidRPr="00525E27">
              <w:rPr>
                <w:b/>
                <w:sz w:val="24"/>
                <w:szCs w:val="24"/>
                <w:lang w:val="vi-VN"/>
              </w:rPr>
              <w:t>TT.</w:t>
            </w:r>
          </w:p>
        </w:tc>
        <w:tc>
          <w:tcPr>
            <w:tcW w:w="48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72384C" w14:textId="469AC5D3" w:rsidR="004A1394" w:rsidRPr="00525E27" w:rsidRDefault="004A1394" w:rsidP="00746E1D">
            <w:pPr>
              <w:spacing w:before="120" w:after="120" w:line="240" w:lineRule="auto"/>
              <w:jc w:val="center"/>
              <w:rPr>
                <w:b/>
                <w:sz w:val="24"/>
                <w:szCs w:val="24"/>
                <w:lang w:val="vi-VN"/>
              </w:rPr>
            </w:pPr>
            <w:r w:rsidRPr="00525E27">
              <w:rPr>
                <w:b/>
                <w:sz w:val="24"/>
                <w:szCs w:val="24"/>
                <w:lang w:val="vi-VN"/>
              </w:rPr>
              <w:t>Hoạt động đánh giá</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DE6C63A" w14:textId="77777777" w:rsidR="004A1394" w:rsidRPr="00525E27" w:rsidRDefault="004A1394" w:rsidP="00746E1D">
            <w:pPr>
              <w:spacing w:before="120" w:after="120" w:line="240" w:lineRule="auto"/>
              <w:jc w:val="center"/>
              <w:rPr>
                <w:b/>
                <w:color w:val="000000"/>
                <w:sz w:val="24"/>
                <w:szCs w:val="24"/>
                <w:lang w:val="vi-VN"/>
              </w:rPr>
            </w:pPr>
            <w:r w:rsidRPr="00525E27">
              <w:rPr>
                <w:b/>
                <w:color w:val="000000"/>
                <w:sz w:val="24"/>
                <w:szCs w:val="24"/>
                <w:lang w:val="vi-VN"/>
              </w:rPr>
              <w:t>Nhằm đạt CLOs</w:t>
            </w:r>
          </w:p>
        </w:tc>
        <w:tc>
          <w:tcPr>
            <w:tcW w:w="1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94F7A69" w14:textId="77777777" w:rsidR="004A1394" w:rsidRPr="00525E27" w:rsidRDefault="004A1394" w:rsidP="00746E1D">
            <w:pPr>
              <w:spacing w:before="120" w:after="120" w:line="240" w:lineRule="auto"/>
              <w:jc w:val="center"/>
              <w:rPr>
                <w:b/>
                <w:color w:val="000000"/>
                <w:sz w:val="24"/>
                <w:szCs w:val="24"/>
                <w:lang w:val="vi-VN"/>
              </w:rPr>
            </w:pPr>
            <w:r w:rsidRPr="00525E27">
              <w:rPr>
                <w:b/>
                <w:color w:val="000000"/>
                <w:sz w:val="24"/>
                <w:szCs w:val="24"/>
                <w:lang w:val="vi-VN"/>
              </w:rPr>
              <w:t>Trọng số (%)</w:t>
            </w:r>
          </w:p>
        </w:tc>
      </w:tr>
      <w:tr w:rsidR="004A1394" w:rsidRPr="00525E27" w14:paraId="7F468752" w14:textId="77777777" w:rsidTr="004A1394">
        <w:trPr>
          <w:jc w:val="center"/>
        </w:trPr>
        <w:tc>
          <w:tcPr>
            <w:tcW w:w="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D5C6A1" w14:textId="77777777" w:rsidR="004A1394" w:rsidRPr="00525E27" w:rsidRDefault="004A1394" w:rsidP="00746E1D">
            <w:pPr>
              <w:spacing w:before="120" w:after="120" w:line="240" w:lineRule="auto"/>
              <w:jc w:val="center"/>
              <w:rPr>
                <w:color w:val="000000"/>
                <w:sz w:val="24"/>
                <w:szCs w:val="24"/>
                <w:lang w:val="vi-VN"/>
              </w:rPr>
            </w:pPr>
            <w:r w:rsidRPr="00525E27">
              <w:rPr>
                <w:color w:val="000000"/>
                <w:sz w:val="24"/>
                <w:szCs w:val="24"/>
                <w:lang w:val="vi-VN"/>
              </w:rPr>
              <w:t>1</w:t>
            </w:r>
          </w:p>
        </w:tc>
        <w:tc>
          <w:tcPr>
            <w:tcW w:w="48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8209F6" w14:textId="51867107" w:rsidR="00275DC4" w:rsidRPr="00275DC4" w:rsidRDefault="004A1394" w:rsidP="00746E1D">
            <w:pPr>
              <w:spacing w:before="120" w:after="120" w:line="240" w:lineRule="auto"/>
              <w:rPr>
                <w:color w:val="000000"/>
                <w:sz w:val="24"/>
                <w:szCs w:val="24"/>
                <w:lang w:val="vi-VN"/>
              </w:rPr>
            </w:pPr>
            <w:r w:rsidRPr="00275DC4">
              <w:rPr>
                <w:color w:val="000000"/>
                <w:sz w:val="24"/>
                <w:szCs w:val="24"/>
                <w:lang w:val="vi-VN"/>
              </w:rPr>
              <w:t>Đánh giá quá trình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4C4EBDF" w14:textId="77777777" w:rsidR="004A1394" w:rsidRPr="00525E27" w:rsidRDefault="004A1394" w:rsidP="00746E1D">
            <w:pPr>
              <w:spacing w:before="120" w:after="120" w:line="240" w:lineRule="auto"/>
              <w:jc w:val="center"/>
              <w:rPr>
                <w:color w:val="000000"/>
                <w:sz w:val="24"/>
                <w:szCs w:val="24"/>
                <w:lang w:val="vi-VN"/>
              </w:rPr>
            </w:pPr>
            <w:r w:rsidRPr="00525E27">
              <w:rPr>
                <w:color w:val="000000"/>
                <w:sz w:val="24"/>
                <w:szCs w:val="24"/>
                <w:lang w:val="vi-VN"/>
              </w:rPr>
              <w:t>a, b, c, d, e</w:t>
            </w:r>
          </w:p>
        </w:tc>
        <w:tc>
          <w:tcPr>
            <w:tcW w:w="19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99AB1F" w14:textId="77777777" w:rsidR="004A1394" w:rsidRPr="00525E27" w:rsidRDefault="004A1394" w:rsidP="00746E1D">
            <w:pPr>
              <w:spacing w:before="120" w:after="120" w:line="240" w:lineRule="auto"/>
              <w:jc w:val="center"/>
              <w:rPr>
                <w:color w:val="000000"/>
                <w:sz w:val="24"/>
                <w:szCs w:val="24"/>
                <w:lang w:val="vi-VN"/>
              </w:rPr>
            </w:pPr>
            <w:r w:rsidRPr="00525E27">
              <w:rPr>
                <w:color w:val="000000"/>
                <w:sz w:val="24"/>
                <w:szCs w:val="24"/>
              </w:rPr>
              <w:t>5</w:t>
            </w:r>
            <w:r w:rsidRPr="00525E27">
              <w:rPr>
                <w:color w:val="000000"/>
                <w:sz w:val="24"/>
                <w:szCs w:val="24"/>
                <w:lang w:val="vi-VN"/>
              </w:rPr>
              <w:t>0%</w:t>
            </w:r>
          </w:p>
        </w:tc>
      </w:tr>
      <w:tr w:rsidR="004A1394" w:rsidRPr="00525E27" w14:paraId="0659CC71" w14:textId="77777777" w:rsidTr="004A1394">
        <w:trPr>
          <w:trHeight w:val="347"/>
          <w:jc w:val="center"/>
        </w:trPr>
        <w:tc>
          <w:tcPr>
            <w:tcW w:w="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FC2446F" w14:textId="77777777" w:rsidR="004A1394" w:rsidRPr="00525E27" w:rsidRDefault="004A1394" w:rsidP="00746E1D">
            <w:pPr>
              <w:spacing w:before="120" w:after="120" w:line="240" w:lineRule="auto"/>
              <w:jc w:val="center"/>
              <w:rPr>
                <w:color w:val="000000"/>
                <w:sz w:val="24"/>
                <w:szCs w:val="24"/>
                <w:lang w:val="vi-VN"/>
              </w:rPr>
            </w:pPr>
            <w:r w:rsidRPr="00525E27">
              <w:rPr>
                <w:color w:val="000000"/>
                <w:sz w:val="24"/>
                <w:szCs w:val="24"/>
                <w:lang w:val="vi-VN"/>
              </w:rPr>
              <w:t>2</w:t>
            </w:r>
          </w:p>
        </w:tc>
        <w:tc>
          <w:tcPr>
            <w:tcW w:w="48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9C108E" w14:textId="008CDA8A" w:rsidR="004A1394" w:rsidRPr="00275DC4" w:rsidRDefault="004A1394" w:rsidP="00746E1D">
            <w:pPr>
              <w:spacing w:before="120" w:after="120" w:line="240" w:lineRule="auto"/>
              <w:rPr>
                <w:color w:val="000000"/>
                <w:sz w:val="24"/>
                <w:szCs w:val="24"/>
                <w:lang w:val="vi-VN"/>
              </w:rPr>
            </w:pPr>
            <w:r w:rsidRPr="00525E27">
              <w:rPr>
                <w:color w:val="000000"/>
                <w:sz w:val="24"/>
                <w:szCs w:val="24"/>
                <w:lang w:val="vi-VN"/>
              </w:rPr>
              <w:t>Thi cuối kỳ</w:t>
            </w:r>
            <w:r w:rsidR="00275DC4" w:rsidRPr="00275DC4">
              <w:rPr>
                <w:color w:val="000000"/>
                <w:sz w:val="24"/>
                <w:szCs w:val="24"/>
                <w:lang w:val="vi-VN"/>
              </w:rPr>
              <w:t xml:space="preserve"> (vấn đáp)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A33CB10" w14:textId="77777777" w:rsidR="004A1394" w:rsidRPr="00525E27" w:rsidRDefault="004A1394" w:rsidP="00746E1D">
            <w:pPr>
              <w:spacing w:before="120" w:after="120" w:line="240" w:lineRule="auto"/>
              <w:jc w:val="center"/>
              <w:rPr>
                <w:color w:val="000000"/>
                <w:sz w:val="24"/>
                <w:szCs w:val="24"/>
                <w:lang w:val="vi-VN"/>
              </w:rPr>
            </w:pPr>
            <w:r w:rsidRPr="00525E27">
              <w:rPr>
                <w:color w:val="000000"/>
                <w:sz w:val="24"/>
                <w:szCs w:val="24"/>
                <w:lang w:val="vi-VN"/>
              </w:rPr>
              <w:t>a, b, c, d, e</w:t>
            </w:r>
          </w:p>
        </w:tc>
        <w:tc>
          <w:tcPr>
            <w:tcW w:w="19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01F67D" w14:textId="77777777" w:rsidR="004A1394" w:rsidRPr="00525E27" w:rsidRDefault="004A1394" w:rsidP="00746E1D">
            <w:pPr>
              <w:spacing w:before="120" w:after="120" w:line="240" w:lineRule="auto"/>
              <w:jc w:val="center"/>
              <w:rPr>
                <w:color w:val="000000"/>
                <w:sz w:val="24"/>
                <w:szCs w:val="24"/>
                <w:lang w:val="vi-VN"/>
              </w:rPr>
            </w:pPr>
            <w:r w:rsidRPr="00525E27">
              <w:rPr>
                <w:color w:val="000000"/>
                <w:sz w:val="24"/>
                <w:szCs w:val="24"/>
                <w:lang w:val="vi-VN"/>
              </w:rPr>
              <w:t>50%</w:t>
            </w:r>
          </w:p>
        </w:tc>
      </w:tr>
    </w:tbl>
    <w:p w14:paraId="3E04B2EA" w14:textId="77777777" w:rsidR="00A8672C" w:rsidRDefault="00A8672C" w:rsidP="00746E1D">
      <w:pPr>
        <w:spacing w:before="100" w:after="40" w:line="240" w:lineRule="auto"/>
        <w:jc w:val="both"/>
        <w:rPr>
          <w:b/>
          <w:sz w:val="2"/>
          <w:szCs w:val="2"/>
        </w:rPr>
      </w:pPr>
    </w:p>
    <w:p w14:paraId="555086C2" w14:textId="77777777" w:rsidR="000C6B75" w:rsidRPr="002D4353" w:rsidRDefault="000C6B75" w:rsidP="00746E1D">
      <w:pPr>
        <w:spacing w:before="100" w:after="40" w:line="240" w:lineRule="auto"/>
        <w:jc w:val="both"/>
        <w:rPr>
          <w:b/>
          <w:color w:val="000000"/>
          <w:sz w:val="24"/>
          <w:szCs w:val="24"/>
        </w:rPr>
      </w:pPr>
      <w:r w:rsidRPr="002D4353">
        <w:rPr>
          <w:b/>
          <w:sz w:val="24"/>
          <w:szCs w:val="24"/>
        </w:rPr>
        <w:t xml:space="preserve">9. Tài </w:t>
      </w:r>
      <w:r w:rsidRPr="002D4353">
        <w:rPr>
          <w:b/>
          <w:color w:val="000000"/>
          <w:sz w:val="24"/>
          <w:szCs w:val="24"/>
        </w:rPr>
        <w:t xml:space="preserve">liệu dạy học: </w:t>
      </w:r>
    </w:p>
    <w:tbl>
      <w:tblPr>
        <w:tblW w:w="98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576"/>
        <w:gridCol w:w="1694"/>
        <w:gridCol w:w="1275"/>
        <w:gridCol w:w="1283"/>
        <w:gridCol w:w="1514"/>
        <w:gridCol w:w="938"/>
        <w:gridCol w:w="961"/>
      </w:tblGrid>
      <w:tr w:rsidR="004C4BB2" w:rsidRPr="002D4353" w14:paraId="3280B142" w14:textId="77777777" w:rsidTr="00D31D6B">
        <w:tc>
          <w:tcPr>
            <w:tcW w:w="633" w:type="dxa"/>
            <w:vMerge w:val="restart"/>
            <w:tcBorders>
              <w:top w:val="single" w:sz="4" w:space="0" w:color="auto"/>
              <w:left w:val="single" w:sz="4" w:space="0" w:color="auto"/>
              <w:bottom w:val="single" w:sz="4" w:space="0" w:color="auto"/>
              <w:right w:val="single" w:sz="4" w:space="0" w:color="auto"/>
            </w:tcBorders>
            <w:vAlign w:val="center"/>
            <w:hideMark/>
          </w:tcPr>
          <w:p w14:paraId="0D4EB2D2" w14:textId="77777777" w:rsidR="004C4BB2" w:rsidRPr="002D4353" w:rsidRDefault="004C4BB2" w:rsidP="00746E1D">
            <w:pPr>
              <w:spacing w:before="120" w:line="240" w:lineRule="auto"/>
              <w:jc w:val="center"/>
              <w:rPr>
                <w:b/>
                <w:sz w:val="24"/>
                <w:szCs w:val="24"/>
              </w:rPr>
            </w:pPr>
            <w:r w:rsidRPr="002D4353">
              <w:rPr>
                <w:b/>
                <w:color w:val="000000"/>
                <w:sz w:val="24"/>
                <w:szCs w:val="24"/>
              </w:rPr>
              <w:t>TT.</w:t>
            </w:r>
          </w:p>
        </w:tc>
        <w:tc>
          <w:tcPr>
            <w:tcW w:w="1576" w:type="dxa"/>
            <w:vMerge w:val="restart"/>
            <w:tcBorders>
              <w:top w:val="single" w:sz="4" w:space="0" w:color="auto"/>
              <w:left w:val="single" w:sz="4" w:space="0" w:color="auto"/>
              <w:bottom w:val="single" w:sz="4" w:space="0" w:color="auto"/>
              <w:right w:val="single" w:sz="4" w:space="0" w:color="auto"/>
            </w:tcBorders>
            <w:vAlign w:val="center"/>
            <w:hideMark/>
          </w:tcPr>
          <w:p w14:paraId="1F2EDCCF" w14:textId="77777777" w:rsidR="004C4BB2" w:rsidRPr="002D4353" w:rsidRDefault="004C4BB2" w:rsidP="00746E1D">
            <w:pPr>
              <w:spacing w:before="120" w:line="240" w:lineRule="auto"/>
              <w:jc w:val="center"/>
              <w:rPr>
                <w:b/>
                <w:sz w:val="24"/>
                <w:szCs w:val="24"/>
              </w:rPr>
            </w:pPr>
            <w:r w:rsidRPr="002D4353">
              <w:rPr>
                <w:b/>
                <w:sz w:val="24"/>
                <w:szCs w:val="24"/>
              </w:rPr>
              <w:t>Tên tác giả</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14:paraId="63D9C5B7" w14:textId="77777777" w:rsidR="004C4BB2" w:rsidRPr="002D4353" w:rsidRDefault="004C4BB2" w:rsidP="00746E1D">
            <w:pPr>
              <w:spacing w:before="120" w:line="240" w:lineRule="auto"/>
              <w:jc w:val="center"/>
              <w:rPr>
                <w:b/>
                <w:sz w:val="24"/>
                <w:szCs w:val="24"/>
              </w:rPr>
            </w:pPr>
            <w:r w:rsidRPr="002D4353">
              <w:rPr>
                <w:b/>
                <w:sz w:val="24"/>
                <w:szCs w:val="24"/>
              </w:rPr>
              <w:t>Tên tài liệu</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3482F97D" w14:textId="77777777" w:rsidR="004C4BB2" w:rsidRPr="002D4353" w:rsidRDefault="004C4BB2" w:rsidP="00746E1D">
            <w:pPr>
              <w:spacing w:before="120" w:line="240" w:lineRule="auto"/>
              <w:jc w:val="center"/>
              <w:rPr>
                <w:b/>
                <w:sz w:val="24"/>
                <w:szCs w:val="24"/>
              </w:rPr>
            </w:pPr>
            <w:r w:rsidRPr="002D4353">
              <w:rPr>
                <w:b/>
                <w:sz w:val="24"/>
                <w:szCs w:val="24"/>
              </w:rPr>
              <w:t>Năm xuất bản</w:t>
            </w:r>
          </w:p>
        </w:tc>
        <w:tc>
          <w:tcPr>
            <w:tcW w:w="1283" w:type="dxa"/>
            <w:vMerge w:val="restart"/>
            <w:tcBorders>
              <w:top w:val="single" w:sz="4" w:space="0" w:color="auto"/>
              <w:left w:val="single" w:sz="4" w:space="0" w:color="auto"/>
              <w:bottom w:val="single" w:sz="4" w:space="0" w:color="auto"/>
              <w:right w:val="single" w:sz="4" w:space="0" w:color="auto"/>
            </w:tcBorders>
            <w:vAlign w:val="center"/>
            <w:hideMark/>
          </w:tcPr>
          <w:p w14:paraId="1FA9FB7E" w14:textId="77777777" w:rsidR="004C4BB2" w:rsidRPr="002D4353" w:rsidRDefault="004C4BB2" w:rsidP="00746E1D">
            <w:pPr>
              <w:spacing w:before="120" w:line="240" w:lineRule="auto"/>
              <w:jc w:val="center"/>
              <w:rPr>
                <w:b/>
                <w:sz w:val="24"/>
                <w:szCs w:val="24"/>
              </w:rPr>
            </w:pPr>
            <w:r w:rsidRPr="002D4353">
              <w:rPr>
                <w:b/>
                <w:sz w:val="24"/>
                <w:szCs w:val="24"/>
              </w:rPr>
              <w:t>Nhà xuất bản</w:t>
            </w:r>
          </w:p>
        </w:tc>
        <w:tc>
          <w:tcPr>
            <w:tcW w:w="1514" w:type="dxa"/>
            <w:vMerge w:val="restart"/>
            <w:tcBorders>
              <w:top w:val="single" w:sz="4" w:space="0" w:color="auto"/>
              <w:left w:val="single" w:sz="4" w:space="0" w:color="auto"/>
              <w:bottom w:val="single" w:sz="4" w:space="0" w:color="auto"/>
              <w:right w:val="single" w:sz="4" w:space="0" w:color="auto"/>
            </w:tcBorders>
            <w:vAlign w:val="center"/>
            <w:hideMark/>
          </w:tcPr>
          <w:p w14:paraId="5721C466" w14:textId="77777777" w:rsidR="004C4BB2" w:rsidRPr="002D4353" w:rsidRDefault="004C4BB2" w:rsidP="00746E1D">
            <w:pPr>
              <w:spacing w:before="120" w:line="240" w:lineRule="auto"/>
              <w:jc w:val="center"/>
              <w:rPr>
                <w:b/>
                <w:sz w:val="24"/>
                <w:szCs w:val="24"/>
              </w:rPr>
            </w:pPr>
            <w:r w:rsidRPr="002D4353">
              <w:rPr>
                <w:b/>
                <w:sz w:val="24"/>
                <w:szCs w:val="24"/>
              </w:rPr>
              <w:t>Địa chỉ khai thác tài liệu</w:t>
            </w: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45785CAA" w14:textId="77777777" w:rsidR="004C4BB2" w:rsidRPr="002D4353" w:rsidRDefault="004C4BB2" w:rsidP="00746E1D">
            <w:pPr>
              <w:spacing w:before="120" w:line="240" w:lineRule="auto"/>
              <w:jc w:val="center"/>
              <w:rPr>
                <w:b/>
                <w:sz w:val="24"/>
                <w:szCs w:val="24"/>
              </w:rPr>
            </w:pPr>
            <w:r w:rsidRPr="002D4353">
              <w:rPr>
                <w:b/>
                <w:sz w:val="24"/>
                <w:szCs w:val="24"/>
              </w:rPr>
              <w:t xml:space="preserve">Mục đích </w:t>
            </w:r>
          </w:p>
          <w:p w14:paraId="3587B6E8" w14:textId="77777777" w:rsidR="004C4BB2" w:rsidRPr="002D4353" w:rsidRDefault="004C4BB2" w:rsidP="00746E1D">
            <w:pPr>
              <w:spacing w:line="240" w:lineRule="auto"/>
              <w:jc w:val="center"/>
              <w:rPr>
                <w:b/>
                <w:sz w:val="24"/>
                <w:szCs w:val="24"/>
              </w:rPr>
            </w:pPr>
            <w:r w:rsidRPr="002D4353">
              <w:rPr>
                <w:b/>
                <w:sz w:val="24"/>
                <w:szCs w:val="24"/>
              </w:rPr>
              <w:t>sử dụng</w:t>
            </w:r>
          </w:p>
        </w:tc>
      </w:tr>
      <w:tr w:rsidR="004C4BB2" w:rsidRPr="002D4353" w14:paraId="0AC5A6C1" w14:textId="77777777" w:rsidTr="000C7D5E">
        <w:tc>
          <w:tcPr>
            <w:tcW w:w="0" w:type="auto"/>
            <w:vMerge/>
            <w:tcBorders>
              <w:top w:val="single" w:sz="4" w:space="0" w:color="auto"/>
              <w:left w:val="single" w:sz="4" w:space="0" w:color="auto"/>
              <w:bottom w:val="single" w:sz="4" w:space="0" w:color="auto"/>
              <w:right w:val="single" w:sz="4" w:space="0" w:color="auto"/>
            </w:tcBorders>
            <w:vAlign w:val="center"/>
            <w:hideMark/>
          </w:tcPr>
          <w:p w14:paraId="0E1CF5B0" w14:textId="77777777" w:rsidR="004C4BB2" w:rsidRPr="002D4353" w:rsidRDefault="004C4BB2" w:rsidP="00746E1D">
            <w:pPr>
              <w:spacing w:line="240" w:lineRule="auto"/>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A2A12" w14:textId="77777777" w:rsidR="004C4BB2" w:rsidRPr="002D4353" w:rsidRDefault="004C4BB2" w:rsidP="00746E1D">
            <w:pPr>
              <w:spacing w:line="240" w:lineRule="auto"/>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FCB2CF" w14:textId="77777777" w:rsidR="004C4BB2" w:rsidRPr="002D4353" w:rsidRDefault="004C4BB2" w:rsidP="00746E1D">
            <w:pPr>
              <w:spacing w:line="240" w:lineRule="auto"/>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46080" w14:textId="77777777" w:rsidR="004C4BB2" w:rsidRPr="002D4353" w:rsidRDefault="004C4BB2" w:rsidP="00746E1D">
            <w:pPr>
              <w:spacing w:line="240" w:lineRule="auto"/>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D6FC45" w14:textId="77777777" w:rsidR="004C4BB2" w:rsidRPr="002D4353" w:rsidRDefault="004C4BB2" w:rsidP="00746E1D">
            <w:pPr>
              <w:spacing w:line="240" w:lineRule="auto"/>
              <w:rPr>
                <w:b/>
                <w:sz w:val="24"/>
                <w:szCs w:val="24"/>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6C98C0E0" w14:textId="77777777" w:rsidR="004C4BB2" w:rsidRPr="002D4353" w:rsidRDefault="004C4BB2" w:rsidP="00746E1D">
            <w:pPr>
              <w:spacing w:line="240" w:lineRule="auto"/>
              <w:rPr>
                <w:b/>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hideMark/>
          </w:tcPr>
          <w:p w14:paraId="3B2C3B19" w14:textId="77777777" w:rsidR="004C4BB2" w:rsidRPr="002D4353" w:rsidRDefault="004C4BB2" w:rsidP="00746E1D">
            <w:pPr>
              <w:spacing w:before="120" w:line="240" w:lineRule="auto"/>
              <w:jc w:val="center"/>
              <w:rPr>
                <w:b/>
                <w:sz w:val="24"/>
                <w:szCs w:val="24"/>
              </w:rPr>
            </w:pPr>
            <w:r w:rsidRPr="002D4353">
              <w:rPr>
                <w:b/>
                <w:sz w:val="24"/>
                <w:szCs w:val="24"/>
              </w:rPr>
              <w:t>Tài liệu chính</w:t>
            </w:r>
          </w:p>
        </w:tc>
        <w:tc>
          <w:tcPr>
            <w:tcW w:w="961" w:type="dxa"/>
            <w:tcBorders>
              <w:top w:val="single" w:sz="4" w:space="0" w:color="auto"/>
              <w:left w:val="single" w:sz="4" w:space="0" w:color="auto"/>
              <w:bottom w:val="single" w:sz="4" w:space="0" w:color="auto"/>
              <w:right w:val="single" w:sz="4" w:space="0" w:color="auto"/>
            </w:tcBorders>
            <w:vAlign w:val="center"/>
            <w:hideMark/>
          </w:tcPr>
          <w:p w14:paraId="2AE41350" w14:textId="77777777" w:rsidR="004C4BB2" w:rsidRPr="002D4353" w:rsidRDefault="004C4BB2" w:rsidP="00746E1D">
            <w:pPr>
              <w:spacing w:before="120" w:line="240" w:lineRule="auto"/>
              <w:jc w:val="center"/>
              <w:rPr>
                <w:b/>
                <w:sz w:val="24"/>
                <w:szCs w:val="24"/>
              </w:rPr>
            </w:pPr>
            <w:r w:rsidRPr="002D4353">
              <w:rPr>
                <w:b/>
                <w:sz w:val="24"/>
                <w:szCs w:val="24"/>
              </w:rPr>
              <w:t>Tham khảo</w:t>
            </w:r>
          </w:p>
        </w:tc>
      </w:tr>
      <w:tr w:rsidR="004C4BB2" w:rsidRPr="002D4353" w14:paraId="5C7693B3" w14:textId="77777777" w:rsidTr="000C7D5E">
        <w:tc>
          <w:tcPr>
            <w:tcW w:w="633" w:type="dxa"/>
            <w:tcBorders>
              <w:top w:val="single" w:sz="4" w:space="0" w:color="auto"/>
              <w:left w:val="single" w:sz="4" w:space="0" w:color="auto"/>
              <w:bottom w:val="single" w:sz="4" w:space="0" w:color="auto"/>
              <w:right w:val="single" w:sz="4" w:space="0" w:color="auto"/>
            </w:tcBorders>
            <w:hideMark/>
          </w:tcPr>
          <w:p w14:paraId="5B9AE08D" w14:textId="77777777" w:rsidR="004C4BB2" w:rsidRPr="002D4353" w:rsidRDefault="004C4BB2" w:rsidP="00746E1D">
            <w:pPr>
              <w:spacing w:before="120" w:line="240" w:lineRule="auto"/>
              <w:jc w:val="center"/>
              <w:rPr>
                <w:sz w:val="24"/>
                <w:szCs w:val="24"/>
              </w:rPr>
            </w:pPr>
            <w:r w:rsidRPr="002D4353">
              <w:rPr>
                <w:sz w:val="24"/>
                <w:szCs w:val="24"/>
              </w:rPr>
              <w:t>1</w:t>
            </w:r>
          </w:p>
        </w:tc>
        <w:tc>
          <w:tcPr>
            <w:tcW w:w="1576" w:type="dxa"/>
            <w:tcBorders>
              <w:top w:val="single" w:sz="4" w:space="0" w:color="auto"/>
              <w:left w:val="single" w:sz="4" w:space="0" w:color="auto"/>
              <w:bottom w:val="single" w:sz="4" w:space="0" w:color="auto"/>
              <w:right w:val="single" w:sz="4" w:space="0" w:color="auto"/>
            </w:tcBorders>
            <w:vAlign w:val="center"/>
            <w:hideMark/>
          </w:tcPr>
          <w:p w14:paraId="5FA56207" w14:textId="77777777" w:rsidR="004C4BB2" w:rsidRPr="002D4353" w:rsidRDefault="004C4BB2" w:rsidP="00746E1D">
            <w:pPr>
              <w:spacing w:line="240" w:lineRule="auto"/>
              <w:rPr>
                <w:sz w:val="24"/>
                <w:szCs w:val="24"/>
              </w:rPr>
            </w:pPr>
            <w:r w:rsidRPr="002D4353">
              <w:rPr>
                <w:sz w:val="24"/>
                <w:szCs w:val="24"/>
                <w:lang w:val="vi-VN"/>
              </w:rPr>
              <w:t>Ann Baker</w:t>
            </w:r>
          </w:p>
        </w:tc>
        <w:tc>
          <w:tcPr>
            <w:tcW w:w="1694" w:type="dxa"/>
            <w:tcBorders>
              <w:top w:val="single" w:sz="4" w:space="0" w:color="auto"/>
              <w:left w:val="single" w:sz="4" w:space="0" w:color="auto"/>
              <w:bottom w:val="single" w:sz="4" w:space="0" w:color="auto"/>
              <w:right w:val="single" w:sz="4" w:space="0" w:color="auto"/>
            </w:tcBorders>
            <w:vAlign w:val="center"/>
            <w:hideMark/>
          </w:tcPr>
          <w:p w14:paraId="66AE9A74" w14:textId="77777777" w:rsidR="004C4BB2" w:rsidRPr="002D4353" w:rsidRDefault="004C4BB2" w:rsidP="00746E1D">
            <w:pPr>
              <w:spacing w:line="240" w:lineRule="auto"/>
              <w:rPr>
                <w:sz w:val="24"/>
                <w:szCs w:val="24"/>
              </w:rPr>
            </w:pPr>
            <w:r w:rsidRPr="002D4353">
              <w:rPr>
                <w:sz w:val="24"/>
                <w:szCs w:val="24"/>
                <w:lang w:val="vi-VN"/>
              </w:rPr>
              <w:t>Ship or Sheep</w:t>
            </w:r>
            <w:r w:rsidRPr="002D4353">
              <w:rPr>
                <w:sz w:val="24"/>
                <w:szCs w:val="24"/>
              </w:rPr>
              <w:t xml:space="preserve"> (new)</w:t>
            </w:r>
          </w:p>
        </w:tc>
        <w:tc>
          <w:tcPr>
            <w:tcW w:w="1275" w:type="dxa"/>
            <w:tcBorders>
              <w:top w:val="single" w:sz="4" w:space="0" w:color="auto"/>
              <w:left w:val="single" w:sz="4" w:space="0" w:color="auto"/>
              <w:bottom w:val="single" w:sz="4" w:space="0" w:color="auto"/>
              <w:right w:val="single" w:sz="4" w:space="0" w:color="auto"/>
            </w:tcBorders>
          </w:tcPr>
          <w:p w14:paraId="53685444" w14:textId="77777777" w:rsidR="004C4BB2" w:rsidRPr="002D4353" w:rsidRDefault="004C4BB2" w:rsidP="00746E1D">
            <w:pPr>
              <w:spacing w:line="240" w:lineRule="auto"/>
              <w:jc w:val="center"/>
              <w:rPr>
                <w:sz w:val="24"/>
                <w:szCs w:val="24"/>
              </w:rPr>
            </w:pPr>
          </w:p>
          <w:p w14:paraId="6475A5C5" w14:textId="77777777" w:rsidR="004C4BB2" w:rsidRPr="002D4353" w:rsidRDefault="004C4BB2" w:rsidP="00746E1D">
            <w:pPr>
              <w:spacing w:line="240" w:lineRule="auto"/>
              <w:jc w:val="center"/>
              <w:rPr>
                <w:sz w:val="24"/>
                <w:szCs w:val="24"/>
              </w:rPr>
            </w:pPr>
            <w:r w:rsidRPr="002D4353">
              <w:rPr>
                <w:sz w:val="24"/>
                <w:szCs w:val="24"/>
              </w:rPr>
              <w:t>2007</w:t>
            </w:r>
          </w:p>
        </w:tc>
        <w:tc>
          <w:tcPr>
            <w:tcW w:w="1283" w:type="dxa"/>
            <w:tcBorders>
              <w:top w:val="single" w:sz="4" w:space="0" w:color="auto"/>
              <w:left w:val="single" w:sz="4" w:space="0" w:color="auto"/>
              <w:bottom w:val="single" w:sz="4" w:space="0" w:color="auto"/>
              <w:right w:val="single" w:sz="4" w:space="0" w:color="auto"/>
            </w:tcBorders>
            <w:vAlign w:val="center"/>
            <w:hideMark/>
          </w:tcPr>
          <w:p w14:paraId="10655415" w14:textId="77777777" w:rsidR="004C4BB2" w:rsidRPr="002D4353" w:rsidRDefault="004C4BB2" w:rsidP="00746E1D">
            <w:pPr>
              <w:spacing w:line="240" w:lineRule="auto"/>
              <w:rPr>
                <w:sz w:val="24"/>
                <w:szCs w:val="24"/>
              </w:rPr>
            </w:pPr>
            <w:r w:rsidRPr="002D4353">
              <w:rPr>
                <w:sz w:val="24"/>
                <w:szCs w:val="24"/>
              </w:rPr>
              <w:t>Cambridge</w:t>
            </w:r>
          </w:p>
          <w:p w14:paraId="1A57511E" w14:textId="77777777" w:rsidR="004C4BB2" w:rsidRPr="002D4353" w:rsidRDefault="004C4BB2" w:rsidP="00746E1D">
            <w:pPr>
              <w:spacing w:line="240" w:lineRule="auto"/>
              <w:rPr>
                <w:sz w:val="24"/>
                <w:szCs w:val="24"/>
              </w:rPr>
            </w:pPr>
            <w:r w:rsidRPr="002D4353">
              <w:rPr>
                <w:sz w:val="24"/>
                <w:szCs w:val="24"/>
                <w:lang w:val="vi-VN"/>
              </w:rPr>
              <w:t>University Press</w:t>
            </w:r>
          </w:p>
        </w:tc>
        <w:tc>
          <w:tcPr>
            <w:tcW w:w="1514" w:type="dxa"/>
            <w:tcBorders>
              <w:top w:val="single" w:sz="4" w:space="0" w:color="auto"/>
              <w:left w:val="single" w:sz="4" w:space="0" w:color="auto"/>
              <w:bottom w:val="single" w:sz="4" w:space="0" w:color="auto"/>
              <w:right w:val="single" w:sz="4" w:space="0" w:color="auto"/>
            </w:tcBorders>
            <w:vAlign w:val="center"/>
            <w:hideMark/>
          </w:tcPr>
          <w:p w14:paraId="22CFBB2D" w14:textId="77777777" w:rsidR="004C4BB2" w:rsidRPr="002D4353" w:rsidRDefault="004C4BB2" w:rsidP="00746E1D">
            <w:pPr>
              <w:spacing w:line="240" w:lineRule="auto"/>
              <w:rPr>
                <w:sz w:val="24"/>
                <w:szCs w:val="24"/>
              </w:rPr>
            </w:pPr>
            <w:r w:rsidRPr="002D4353">
              <w:rPr>
                <w:sz w:val="24"/>
                <w:szCs w:val="24"/>
              </w:rPr>
              <w:t>Nhà sách</w:t>
            </w:r>
          </w:p>
        </w:tc>
        <w:tc>
          <w:tcPr>
            <w:tcW w:w="938" w:type="dxa"/>
            <w:tcBorders>
              <w:top w:val="single" w:sz="4" w:space="0" w:color="auto"/>
              <w:left w:val="single" w:sz="4" w:space="0" w:color="auto"/>
              <w:bottom w:val="single" w:sz="4" w:space="0" w:color="auto"/>
              <w:right w:val="single" w:sz="4" w:space="0" w:color="auto"/>
            </w:tcBorders>
            <w:hideMark/>
          </w:tcPr>
          <w:p w14:paraId="164C6792" w14:textId="77777777" w:rsidR="004C4BB2" w:rsidRPr="002D4353" w:rsidRDefault="004C4BB2" w:rsidP="00746E1D">
            <w:pPr>
              <w:spacing w:before="120" w:line="240" w:lineRule="auto"/>
              <w:jc w:val="center"/>
              <w:rPr>
                <w:sz w:val="24"/>
                <w:szCs w:val="24"/>
              </w:rPr>
            </w:pPr>
            <w:r w:rsidRPr="002D4353">
              <w:rPr>
                <w:sz w:val="24"/>
                <w:szCs w:val="24"/>
              </w:rPr>
              <w:t>X</w:t>
            </w:r>
          </w:p>
        </w:tc>
        <w:tc>
          <w:tcPr>
            <w:tcW w:w="961" w:type="dxa"/>
            <w:tcBorders>
              <w:top w:val="single" w:sz="4" w:space="0" w:color="auto"/>
              <w:left w:val="single" w:sz="4" w:space="0" w:color="auto"/>
              <w:bottom w:val="single" w:sz="4" w:space="0" w:color="auto"/>
              <w:right w:val="single" w:sz="4" w:space="0" w:color="auto"/>
            </w:tcBorders>
          </w:tcPr>
          <w:p w14:paraId="0C2E04B0" w14:textId="77777777" w:rsidR="004C4BB2" w:rsidRPr="002D4353" w:rsidRDefault="004C4BB2" w:rsidP="00746E1D">
            <w:pPr>
              <w:spacing w:before="120" w:line="240" w:lineRule="auto"/>
              <w:jc w:val="center"/>
              <w:rPr>
                <w:sz w:val="24"/>
                <w:szCs w:val="24"/>
              </w:rPr>
            </w:pPr>
          </w:p>
        </w:tc>
      </w:tr>
      <w:tr w:rsidR="004C4BB2" w:rsidRPr="002D4353" w14:paraId="37586DF4" w14:textId="77777777" w:rsidTr="000C7D5E">
        <w:tc>
          <w:tcPr>
            <w:tcW w:w="633" w:type="dxa"/>
            <w:tcBorders>
              <w:top w:val="single" w:sz="4" w:space="0" w:color="auto"/>
              <w:left w:val="single" w:sz="4" w:space="0" w:color="auto"/>
              <w:bottom w:val="single" w:sz="4" w:space="0" w:color="auto"/>
              <w:right w:val="single" w:sz="4" w:space="0" w:color="auto"/>
            </w:tcBorders>
            <w:hideMark/>
          </w:tcPr>
          <w:p w14:paraId="4C0D29F8" w14:textId="77777777" w:rsidR="004C4BB2" w:rsidRPr="002D4353" w:rsidRDefault="004C4BB2" w:rsidP="00746E1D">
            <w:pPr>
              <w:spacing w:before="120" w:line="240" w:lineRule="auto"/>
              <w:jc w:val="center"/>
              <w:rPr>
                <w:sz w:val="24"/>
                <w:szCs w:val="24"/>
              </w:rPr>
            </w:pPr>
            <w:r w:rsidRPr="002D4353">
              <w:rPr>
                <w:sz w:val="24"/>
                <w:szCs w:val="24"/>
              </w:rPr>
              <w:t>2</w:t>
            </w:r>
          </w:p>
        </w:tc>
        <w:tc>
          <w:tcPr>
            <w:tcW w:w="1576" w:type="dxa"/>
            <w:tcBorders>
              <w:top w:val="single" w:sz="4" w:space="0" w:color="auto"/>
              <w:left w:val="single" w:sz="4" w:space="0" w:color="auto"/>
              <w:bottom w:val="single" w:sz="4" w:space="0" w:color="auto"/>
              <w:right w:val="single" w:sz="4" w:space="0" w:color="auto"/>
            </w:tcBorders>
            <w:vAlign w:val="center"/>
          </w:tcPr>
          <w:p w14:paraId="300FF72C" w14:textId="77777777" w:rsidR="004C4BB2" w:rsidRPr="002D4353" w:rsidRDefault="004C4BB2" w:rsidP="00746E1D">
            <w:pPr>
              <w:spacing w:line="240" w:lineRule="auto"/>
              <w:rPr>
                <w:sz w:val="24"/>
                <w:szCs w:val="24"/>
              </w:rPr>
            </w:pPr>
            <w:r w:rsidRPr="002D4353">
              <w:rPr>
                <w:sz w:val="24"/>
                <w:szCs w:val="24"/>
              </w:rPr>
              <w:t>Jonathan Marks</w:t>
            </w:r>
          </w:p>
          <w:p w14:paraId="6F8A11EC" w14:textId="77777777" w:rsidR="004C4BB2" w:rsidRPr="002D4353" w:rsidRDefault="004C4BB2" w:rsidP="00746E1D">
            <w:pPr>
              <w:spacing w:line="240" w:lineRule="auto"/>
              <w:rPr>
                <w:sz w:val="24"/>
                <w:szCs w:val="24"/>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1EDE7AC1" w14:textId="01262210" w:rsidR="004C4BB2" w:rsidRPr="002D4353" w:rsidRDefault="004C4BB2" w:rsidP="00746E1D">
            <w:pPr>
              <w:spacing w:line="240" w:lineRule="auto"/>
              <w:rPr>
                <w:sz w:val="24"/>
                <w:szCs w:val="24"/>
              </w:rPr>
            </w:pPr>
            <w:r w:rsidRPr="002D4353">
              <w:rPr>
                <w:sz w:val="24"/>
                <w:szCs w:val="24"/>
              </w:rPr>
              <w:t>Pronunciation in Use Elementary (new)</w:t>
            </w:r>
          </w:p>
        </w:tc>
        <w:tc>
          <w:tcPr>
            <w:tcW w:w="1275" w:type="dxa"/>
            <w:tcBorders>
              <w:top w:val="single" w:sz="4" w:space="0" w:color="auto"/>
              <w:left w:val="single" w:sz="4" w:space="0" w:color="auto"/>
              <w:bottom w:val="single" w:sz="4" w:space="0" w:color="auto"/>
              <w:right w:val="single" w:sz="4" w:space="0" w:color="auto"/>
            </w:tcBorders>
          </w:tcPr>
          <w:p w14:paraId="581806DE" w14:textId="77777777" w:rsidR="004C4BB2" w:rsidRPr="002D4353" w:rsidRDefault="004C4BB2" w:rsidP="00746E1D">
            <w:pPr>
              <w:spacing w:line="240" w:lineRule="auto"/>
              <w:rPr>
                <w:sz w:val="24"/>
                <w:szCs w:val="24"/>
              </w:rPr>
            </w:pPr>
          </w:p>
          <w:p w14:paraId="2CCC5ACD" w14:textId="77777777" w:rsidR="004C4BB2" w:rsidRPr="002D4353" w:rsidRDefault="004C4BB2" w:rsidP="00746E1D">
            <w:pPr>
              <w:spacing w:line="240" w:lineRule="auto"/>
              <w:jc w:val="center"/>
              <w:rPr>
                <w:sz w:val="24"/>
                <w:szCs w:val="24"/>
              </w:rPr>
            </w:pPr>
            <w:r w:rsidRPr="002D4353">
              <w:rPr>
                <w:sz w:val="24"/>
                <w:szCs w:val="24"/>
              </w:rPr>
              <w:t>2007</w:t>
            </w:r>
          </w:p>
        </w:tc>
        <w:tc>
          <w:tcPr>
            <w:tcW w:w="1283" w:type="dxa"/>
            <w:tcBorders>
              <w:top w:val="single" w:sz="4" w:space="0" w:color="auto"/>
              <w:left w:val="single" w:sz="4" w:space="0" w:color="auto"/>
              <w:bottom w:val="single" w:sz="4" w:space="0" w:color="auto"/>
              <w:right w:val="single" w:sz="4" w:space="0" w:color="auto"/>
            </w:tcBorders>
            <w:vAlign w:val="center"/>
            <w:hideMark/>
          </w:tcPr>
          <w:p w14:paraId="36C43062" w14:textId="77777777" w:rsidR="004C4BB2" w:rsidRPr="002D4353" w:rsidRDefault="004C4BB2" w:rsidP="00746E1D">
            <w:pPr>
              <w:spacing w:line="240" w:lineRule="auto"/>
              <w:rPr>
                <w:sz w:val="24"/>
                <w:szCs w:val="24"/>
              </w:rPr>
            </w:pPr>
            <w:r w:rsidRPr="002D4353">
              <w:rPr>
                <w:sz w:val="24"/>
                <w:szCs w:val="24"/>
              </w:rPr>
              <w:t>Cambridge</w:t>
            </w:r>
          </w:p>
          <w:p w14:paraId="1F80E523" w14:textId="77777777" w:rsidR="004C4BB2" w:rsidRPr="002D4353" w:rsidRDefault="004C4BB2" w:rsidP="00746E1D">
            <w:pPr>
              <w:spacing w:line="240" w:lineRule="auto"/>
              <w:rPr>
                <w:sz w:val="24"/>
                <w:szCs w:val="24"/>
              </w:rPr>
            </w:pPr>
            <w:r w:rsidRPr="002D4353">
              <w:rPr>
                <w:sz w:val="24"/>
                <w:szCs w:val="24"/>
                <w:lang w:val="vi-VN"/>
              </w:rPr>
              <w:t>University Press</w:t>
            </w:r>
          </w:p>
        </w:tc>
        <w:tc>
          <w:tcPr>
            <w:tcW w:w="1514" w:type="dxa"/>
            <w:tcBorders>
              <w:top w:val="single" w:sz="4" w:space="0" w:color="auto"/>
              <w:left w:val="single" w:sz="4" w:space="0" w:color="auto"/>
              <w:bottom w:val="single" w:sz="4" w:space="0" w:color="auto"/>
              <w:right w:val="single" w:sz="4" w:space="0" w:color="auto"/>
            </w:tcBorders>
            <w:vAlign w:val="center"/>
            <w:hideMark/>
          </w:tcPr>
          <w:p w14:paraId="2EE338C5" w14:textId="77777777" w:rsidR="004C4BB2" w:rsidRPr="002D4353" w:rsidRDefault="004C4BB2" w:rsidP="00746E1D">
            <w:pPr>
              <w:spacing w:line="240" w:lineRule="auto"/>
              <w:rPr>
                <w:sz w:val="24"/>
                <w:szCs w:val="24"/>
              </w:rPr>
            </w:pPr>
            <w:r w:rsidRPr="002D4353">
              <w:rPr>
                <w:sz w:val="24"/>
                <w:szCs w:val="24"/>
              </w:rPr>
              <w:t>Nhà sách</w:t>
            </w:r>
          </w:p>
        </w:tc>
        <w:tc>
          <w:tcPr>
            <w:tcW w:w="938" w:type="dxa"/>
            <w:tcBorders>
              <w:top w:val="single" w:sz="4" w:space="0" w:color="auto"/>
              <w:left w:val="single" w:sz="4" w:space="0" w:color="auto"/>
              <w:bottom w:val="single" w:sz="4" w:space="0" w:color="auto"/>
              <w:right w:val="single" w:sz="4" w:space="0" w:color="auto"/>
            </w:tcBorders>
            <w:hideMark/>
          </w:tcPr>
          <w:p w14:paraId="5E05BB3A" w14:textId="77777777" w:rsidR="004C4BB2" w:rsidRPr="002D4353" w:rsidRDefault="004C4BB2" w:rsidP="00746E1D">
            <w:pPr>
              <w:spacing w:before="120" w:line="240" w:lineRule="auto"/>
              <w:jc w:val="center"/>
              <w:rPr>
                <w:sz w:val="24"/>
                <w:szCs w:val="24"/>
              </w:rPr>
            </w:pPr>
            <w:r w:rsidRPr="002D4353">
              <w:rPr>
                <w:sz w:val="24"/>
                <w:szCs w:val="24"/>
              </w:rPr>
              <w:t>X</w:t>
            </w:r>
          </w:p>
        </w:tc>
        <w:tc>
          <w:tcPr>
            <w:tcW w:w="961" w:type="dxa"/>
            <w:tcBorders>
              <w:top w:val="single" w:sz="4" w:space="0" w:color="auto"/>
              <w:left w:val="single" w:sz="4" w:space="0" w:color="auto"/>
              <w:bottom w:val="single" w:sz="4" w:space="0" w:color="auto"/>
              <w:right w:val="single" w:sz="4" w:space="0" w:color="auto"/>
            </w:tcBorders>
          </w:tcPr>
          <w:p w14:paraId="1CEC7BDC" w14:textId="77777777" w:rsidR="004C4BB2" w:rsidRPr="002D4353" w:rsidRDefault="004C4BB2" w:rsidP="00746E1D">
            <w:pPr>
              <w:spacing w:before="120" w:line="240" w:lineRule="auto"/>
              <w:jc w:val="center"/>
              <w:rPr>
                <w:sz w:val="24"/>
                <w:szCs w:val="24"/>
              </w:rPr>
            </w:pPr>
          </w:p>
        </w:tc>
      </w:tr>
      <w:tr w:rsidR="004C4BB2" w:rsidRPr="002D4353" w14:paraId="1DE88091" w14:textId="77777777" w:rsidTr="000C7D5E">
        <w:tc>
          <w:tcPr>
            <w:tcW w:w="633" w:type="dxa"/>
            <w:tcBorders>
              <w:top w:val="single" w:sz="4" w:space="0" w:color="auto"/>
              <w:left w:val="single" w:sz="4" w:space="0" w:color="auto"/>
              <w:bottom w:val="single" w:sz="4" w:space="0" w:color="auto"/>
              <w:right w:val="single" w:sz="4" w:space="0" w:color="auto"/>
            </w:tcBorders>
            <w:hideMark/>
          </w:tcPr>
          <w:p w14:paraId="567F0AF9" w14:textId="77777777" w:rsidR="004C4BB2" w:rsidRPr="002D4353" w:rsidRDefault="004C4BB2" w:rsidP="00746E1D">
            <w:pPr>
              <w:spacing w:before="120" w:line="240" w:lineRule="auto"/>
              <w:jc w:val="center"/>
              <w:rPr>
                <w:sz w:val="24"/>
                <w:szCs w:val="24"/>
              </w:rPr>
            </w:pPr>
            <w:r w:rsidRPr="002D4353">
              <w:rPr>
                <w:sz w:val="24"/>
                <w:szCs w:val="24"/>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14:paraId="62D4CA6C" w14:textId="77777777" w:rsidR="004C4BB2" w:rsidRPr="002D4353" w:rsidRDefault="004C4BB2" w:rsidP="00746E1D">
            <w:pPr>
              <w:spacing w:line="240" w:lineRule="auto"/>
              <w:rPr>
                <w:sz w:val="24"/>
                <w:szCs w:val="24"/>
              </w:rPr>
            </w:pPr>
            <w:r w:rsidRPr="002D4353">
              <w:rPr>
                <w:sz w:val="24"/>
                <w:szCs w:val="24"/>
              </w:rPr>
              <w:t>J.D,O’Connor &amp; Clare Fletcher</w:t>
            </w:r>
          </w:p>
        </w:tc>
        <w:tc>
          <w:tcPr>
            <w:tcW w:w="1694" w:type="dxa"/>
            <w:tcBorders>
              <w:top w:val="single" w:sz="4" w:space="0" w:color="auto"/>
              <w:left w:val="single" w:sz="4" w:space="0" w:color="auto"/>
              <w:bottom w:val="single" w:sz="4" w:space="0" w:color="auto"/>
              <w:right w:val="single" w:sz="4" w:space="0" w:color="auto"/>
            </w:tcBorders>
            <w:vAlign w:val="center"/>
            <w:hideMark/>
          </w:tcPr>
          <w:p w14:paraId="18667484" w14:textId="2EF57DB4" w:rsidR="004C4BB2" w:rsidRPr="002D4353" w:rsidRDefault="004C4BB2" w:rsidP="00746E1D">
            <w:pPr>
              <w:spacing w:line="240" w:lineRule="auto"/>
              <w:rPr>
                <w:sz w:val="24"/>
                <w:szCs w:val="24"/>
              </w:rPr>
            </w:pPr>
            <w:r w:rsidRPr="002D4353">
              <w:rPr>
                <w:sz w:val="24"/>
                <w:szCs w:val="24"/>
              </w:rPr>
              <w:t>Sounds English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90B948" w14:textId="77777777" w:rsidR="004C4BB2" w:rsidRPr="002D4353" w:rsidRDefault="004C4BB2" w:rsidP="00746E1D">
            <w:pPr>
              <w:spacing w:line="240" w:lineRule="auto"/>
              <w:jc w:val="center"/>
              <w:rPr>
                <w:sz w:val="24"/>
                <w:szCs w:val="24"/>
              </w:rPr>
            </w:pPr>
            <w:r w:rsidRPr="002D4353">
              <w:rPr>
                <w:sz w:val="24"/>
                <w:szCs w:val="24"/>
              </w:rPr>
              <w:t>1989</w:t>
            </w:r>
          </w:p>
        </w:tc>
        <w:tc>
          <w:tcPr>
            <w:tcW w:w="1283" w:type="dxa"/>
            <w:tcBorders>
              <w:top w:val="single" w:sz="4" w:space="0" w:color="auto"/>
              <w:left w:val="single" w:sz="4" w:space="0" w:color="auto"/>
              <w:bottom w:val="single" w:sz="4" w:space="0" w:color="auto"/>
              <w:right w:val="single" w:sz="4" w:space="0" w:color="auto"/>
            </w:tcBorders>
            <w:vAlign w:val="center"/>
            <w:hideMark/>
          </w:tcPr>
          <w:p w14:paraId="2420C404" w14:textId="77777777" w:rsidR="004C4BB2" w:rsidRPr="002D4353" w:rsidRDefault="004C4BB2" w:rsidP="00746E1D">
            <w:pPr>
              <w:spacing w:line="240" w:lineRule="auto"/>
              <w:rPr>
                <w:sz w:val="24"/>
                <w:szCs w:val="24"/>
              </w:rPr>
            </w:pPr>
            <w:r w:rsidRPr="002D4353">
              <w:rPr>
                <w:sz w:val="24"/>
                <w:szCs w:val="24"/>
              </w:rPr>
              <w:t>Longman</w:t>
            </w:r>
          </w:p>
        </w:tc>
        <w:tc>
          <w:tcPr>
            <w:tcW w:w="1514" w:type="dxa"/>
            <w:tcBorders>
              <w:top w:val="single" w:sz="4" w:space="0" w:color="auto"/>
              <w:left w:val="single" w:sz="4" w:space="0" w:color="auto"/>
              <w:bottom w:val="single" w:sz="4" w:space="0" w:color="auto"/>
              <w:right w:val="single" w:sz="4" w:space="0" w:color="auto"/>
            </w:tcBorders>
            <w:vAlign w:val="center"/>
            <w:hideMark/>
          </w:tcPr>
          <w:p w14:paraId="180CA486" w14:textId="77777777" w:rsidR="004C4BB2" w:rsidRPr="002D4353" w:rsidRDefault="004C4BB2" w:rsidP="00746E1D">
            <w:pPr>
              <w:spacing w:line="240" w:lineRule="auto"/>
              <w:rPr>
                <w:sz w:val="24"/>
                <w:szCs w:val="24"/>
              </w:rPr>
            </w:pPr>
            <w:r w:rsidRPr="002D4353">
              <w:rPr>
                <w:sz w:val="24"/>
                <w:szCs w:val="24"/>
              </w:rPr>
              <w:t>Nhà sách</w:t>
            </w:r>
          </w:p>
        </w:tc>
        <w:tc>
          <w:tcPr>
            <w:tcW w:w="938" w:type="dxa"/>
            <w:tcBorders>
              <w:top w:val="single" w:sz="4" w:space="0" w:color="auto"/>
              <w:left w:val="single" w:sz="4" w:space="0" w:color="auto"/>
              <w:bottom w:val="single" w:sz="4" w:space="0" w:color="auto"/>
              <w:right w:val="single" w:sz="4" w:space="0" w:color="auto"/>
            </w:tcBorders>
          </w:tcPr>
          <w:p w14:paraId="38105EB4" w14:textId="77777777" w:rsidR="004C4BB2" w:rsidRPr="002D4353" w:rsidRDefault="004C4BB2" w:rsidP="00746E1D">
            <w:pPr>
              <w:spacing w:before="120" w:line="240" w:lineRule="auto"/>
              <w:jc w:val="center"/>
              <w:rPr>
                <w:sz w:val="24"/>
                <w:szCs w:val="24"/>
              </w:rPr>
            </w:pPr>
          </w:p>
        </w:tc>
        <w:tc>
          <w:tcPr>
            <w:tcW w:w="961" w:type="dxa"/>
            <w:tcBorders>
              <w:top w:val="single" w:sz="4" w:space="0" w:color="auto"/>
              <w:left w:val="single" w:sz="4" w:space="0" w:color="auto"/>
              <w:bottom w:val="single" w:sz="4" w:space="0" w:color="auto"/>
              <w:right w:val="single" w:sz="4" w:space="0" w:color="auto"/>
            </w:tcBorders>
            <w:hideMark/>
          </w:tcPr>
          <w:p w14:paraId="670DF7CE" w14:textId="77777777" w:rsidR="004C4BB2" w:rsidRPr="002D4353" w:rsidRDefault="004C4BB2" w:rsidP="00746E1D">
            <w:pPr>
              <w:spacing w:before="120" w:line="240" w:lineRule="auto"/>
              <w:jc w:val="center"/>
              <w:rPr>
                <w:sz w:val="24"/>
                <w:szCs w:val="24"/>
              </w:rPr>
            </w:pPr>
            <w:r w:rsidRPr="002D4353">
              <w:rPr>
                <w:sz w:val="24"/>
                <w:szCs w:val="24"/>
              </w:rPr>
              <w:t>X</w:t>
            </w:r>
          </w:p>
        </w:tc>
      </w:tr>
      <w:tr w:rsidR="004C4BB2" w:rsidRPr="002D4353" w14:paraId="1F3EAA13" w14:textId="77777777" w:rsidTr="000C7D5E">
        <w:tc>
          <w:tcPr>
            <w:tcW w:w="633" w:type="dxa"/>
            <w:tcBorders>
              <w:top w:val="single" w:sz="4" w:space="0" w:color="auto"/>
              <w:left w:val="single" w:sz="4" w:space="0" w:color="auto"/>
              <w:bottom w:val="single" w:sz="4" w:space="0" w:color="auto"/>
              <w:right w:val="single" w:sz="4" w:space="0" w:color="auto"/>
            </w:tcBorders>
            <w:hideMark/>
          </w:tcPr>
          <w:p w14:paraId="7B98EF46" w14:textId="77777777" w:rsidR="004C4BB2" w:rsidRPr="002D4353" w:rsidRDefault="004C4BB2" w:rsidP="00746E1D">
            <w:pPr>
              <w:spacing w:before="120" w:line="240" w:lineRule="auto"/>
              <w:jc w:val="center"/>
              <w:rPr>
                <w:sz w:val="24"/>
                <w:szCs w:val="24"/>
              </w:rPr>
            </w:pPr>
            <w:r w:rsidRPr="002D4353">
              <w:rPr>
                <w:sz w:val="24"/>
                <w:szCs w:val="24"/>
              </w:rPr>
              <w:t>4</w:t>
            </w:r>
          </w:p>
        </w:tc>
        <w:tc>
          <w:tcPr>
            <w:tcW w:w="1576" w:type="dxa"/>
            <w:tcBorders>
              <w:top w:val="single" w:sz="4" w:space="0" w:color="auto"/>
              <w:left w:val="single" w:sz="4" w:space="0" w:color="auto"/>
              <w:bottom w:val="single" w:sz="4" w:space="0" w:color="auto"/>
              <w:right w:val="single" w:sz="4" w:space="0" w:color="auto"/>
            </w:tcBorders>
            <w:vAlign w:val="center"/>
            <w:hideMark/>
          </w:tcPr>
          <w:p w14:paraId="35203DE7" w14:textId="77777777" w:rsidR="004C4BB2" w:rsidRPr="002D4353" w:rsidRDefault="004C4BB2" w:rsidP="00746E1D">
            <w:pPr>
              <w:spacing w:line="240" w:lineRule="auto"/>
              <w:rPr>
                <w:sz w:val="24"/>
                <w:szCs w:val="24"/>
              </w:rPr>
            </w:pPr>
            <w:r w:rsidRPr="002D4353">
              <w:rPr>
                <w:sz w:val="24"/>
                <w:szCs w:val="24"/>
              </w:rPr>
              <w:t>Colin Mortimer</w:t>
            </w:r>
          </w:p>
        </w:tc>
        <w:tc>
          <w:tcPr>
            <w:tcW w:w="1694" w:type="dxa"/>
            <w:tcBorders>
              <w:top w:val="single" w:sz="4" w:space="0" w:color="auto"/>
              <w:left w:val="single" w:sz="4" w:space="0" w:color="auto"/>
              <w:bottom w:val="single" w:sz="4" w:space="0" w:color="auto"/>
              <w:right w:val="single" w:sz="4" w:space="0" w:color="auto"/>
            </w:tcBorders>
            <w:vAlign w:val="center"/>
            <w:hideMark/>
          </w:tcPr>
          <w:p w14:paraId="30F388EE" w14:textId="77777777" w:rsidR="004C4BB2" w:rsidRPr="002D4353" w:rsidRDefault="004C4BB2" w:rsidP="00746E1D">
            <w:pPr>
              <w:spacing w:line="240" w:lineRule="auto"/>
              <w:rPr>
                <w:sz w:val="24"/>
                <w:szCs w:val="24"/>
              </w:rPr>
            </w:pPr>
            <w:r w:rsidRPr="002D4353">
              <w:rPr>
                <w:sz w:val="24"/>
                <w:szCs w:val="24"/>
              </w:rPr>
              <w:t>Elements of Pronunciation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D8ED47" w14:textId="77777777" w:rsidR="004C4BB2" w:rsidRPr="002D4353" w:rsidRDefault="004C4BB2" w:rsidP="00746E1D">
            <w:pPr>
              <w:spacing w:line="240" w:lineRule="auto"/>
              <w:jc w:val="center"/>
              <w:rPr>
                <w:sz w:val="24"/>
                <w:szCs w:val="24"/>
              </w:rPr>
            </w:pPr>
            <w:r w:rsidRPr="002D4353">
              <w:rPr>
                <w:sz w:val="24"/>
                <w:szCs w:val="24"/>
              </w:rPr>
              <w:t>1993</w:t>
            </w:r>
          </w:p>
        </w:tc>
        <w:tc>
          <w:tcPr>
            <w:tcW w:w="1283" w:type="dxa"/>
            <w:tcBorders>
              <w:top w:val="single" w:sz="4" w:space="0" w:color="auto"/>
              <w:left w:val="single" w:sz="4" w:space="0" w:color="auto"/>
              <w:bottom w:val="single" w:sz="4" w:space="0" w:color="auto"/>
              <w:right w:val="single" w:sz="4" w:space="0" w:color="auto"/>
            </w:tcBorders>
            <w:vAlign w:val="center"/>
            <w:hideMark/>
          </w:tcPr>
          <w:p w14:paraId="621375F6" w14:textId="45AD314E" w:rsidR="004C4BB2" w:rsidRPr="002D4353" w:rsidRDefault="004C4BB2" w:rsidP="00746E1D">
            <w:pPr>
              <w:spacing w:line="240" w:lineRule="auto"/>
              <w:rPr>
                <w:sz w:val="24"/>
                <w:szCs w:val="24"/>
              </w:rPr>
            </w:pPr>
            <w:r w:rsidRPr="002D4353">
              <w:rPr>
                <w:sz w:val="24"/>
                <w:szCs w:val="24"/>
              </w:rPr>
              <w:t>Cambridge</w:t>
            </w:r>
            <w:r w:rsidR="00A51E9E">
              <w:rPr>
                <w:sz w:val="24"/>
                <w:szCs w:val="24"/>
              </w:rPr>
              <w:t xml:space="preserve"> </w:t>
            </w:r>
            <w:r w:rsidRPr="002D4353">
              <w:rPr>
                <w:sz w:val="24"/>
                <w:szCs w:val="24"/>
              </w:rPr>
              <w:t>University Press</w:t>
            </w:r>
          </w:p>
        </w:tc>
        <w:tc>
          <w:tcPr>
            <w:tcW w:w="1514" w:type="dxa"/>
            <w:tcBorders>
              <w:top w:val="single" w:sz="4" w:space="0" w:color="auto"/>
              <w:left w:val="single" w:sz="4" w:space="0" w:color="auto"/>
              <w:bottom w:val="single" w:sz="4" w:space="0" w:color="auto"/>
              <w:right w:val="single" w:sz="4" w:space="0" w:color="auto"/>
            </w:tcBorders>
            <w:vAlign w:val="center"/>
            <w:hideMark/>
          </w:tcPr>
          <w:p w14:paraId="1FA14EE9" w14:textId="77777777" w:rsidR="004C4BB2" w:rsidRPr="002D4353" w:rsidRDefault="004C4BB2" w:rsidP="00746E1D">
            <w:pPr>
              <w:spacing w:line="240" w:lineRule="auto"/>
              <w:rPr>
                <w:sz w:val="24"/>
                <w:szCs w:val="24"/>
              </w:rPr>
            </w:pPr>
            <w:r w:rsidRPr="002D4353">
              <w:rPr>
                <w:sz w:val="24"/>
                <w:szCs w:val="24"/>
              </w:rPr>
              <w:t>Nhà sách</w:t>
            </w:r>
          </w:p>
        </w:tc>
        <w:tc>
          <w:tcPr>
            <w:tcW w:w="938" w:type="dxa"/>
            <w:tcBorders>
              <w:top w:val="single" w:sz="4" w:space="0" w:color="auto"/>
              <w:left w:val="single" w:sz="4" w:space="0" w:color="auto"/>
              <w:bottom w:val="single" w:sz="4" w:space="0" w:color="auto"/>
              <w:right w:val="single" w:sz="4" w:space="0" w:color="auto"/>
            </w:tcBorders>
          </w:tcPr>
          <w:p w14:paraId="0A5D13BE" w14:textId="77777777" w:rsidR="004C4BB2" w:rsidRPr="002D4353" w:rsidRDefault="004C4BB2" w:rsidP="00746E1D">
            <w:pPr>
              <w:spacing w:before="120" w:line="240" w:lineRule="auto"/>
              <w:jc w:val="center"/>
              <w:rPr>
                <w:sz w:val="24"/>
                <w:szCs w:val="24"/>
              </w:rPr>
            </w:pPr>
          </w:p>
        </w:tc>
        <w:tc>
          <w:tcPr>
            <w:tcW w:w="961" w:type="dxa"/>
            <w:tcBorders>
              <w:top w:val="single" w:sz="4" w:space="0" w:color="auto"/>
              <w:left w:val="single" w:sz="4" w:space="0" w:color="auto"/>
              <w:bottom w:val="single" w:sz="4" w:space="0" w:color="auto"/>
              <w:right w:val="single" w:sz="4" w:space="0" w:color="auto"/>
            </w:tcBorders>
            <w:hideMark/>
          </w:tcPr>
          <w:p w14:paraId="2FCB245C" w14:textId="77777777" w:rsidR="004C4BB2" w:rsidRPr="002D4353" w:rsidRDefault="004C4BB2" w:rsidP="00746E1D">
            <w:pPr>
              <w:spacing w:before="120" w:line="240" w:lineRule="auto"/>
              <w:jc w:val="center"/>
              <w:rPr>
                <w:sz w:val="24"/>
                <w:szCs w:val="24"/>
              </w:rPr>
            </w:pPr>
            <w:r w:rsidRPr="002D4353">
              <w:rPr>
                <w:sz w:val="24"/>
                <w:szCs w:val="24"/>
              </w:rPr>
              <w:t>X</w:t>
            </w:r>
          </w:p>
        </w:tc>
      </w:tr>
    </w:tbl>
    <w:p w14:paraId="17158137" w14:textId="0056609A" w:rsidR="00601CAE" w:rsidRPr="002D4353" w:rsidRDefault="000C6B75" w:rsidP="00746E1D">
      <w:pPr>
        <w:tabs>
          <w:tab w:val="center" w:pos="1985"/>
          <w:tab w:val="center" w:pos="7088"/>
        </w:tabs>
        <w:spacing w:before="120" w:after="240" w:line="240" w:lineRule="auto"/>
        <w:jc w:val="both"/>
        <w:rPr>
          <w:bCs/>
          <w:color w:val="000000"/>
          <w:sz w:val="24"/>
          <w:szCs w:val="24"/>
        </w:rPr>
      </w:pPr>
      <w:r w:rsidRPr="002D4353">
        <w:rPr>
          <w:bCs/>
          <w:i/>
          <w:iCs/>
          <w:color w:val="000000"/>
          <w:sz w:val="24"/>
          <w:szCs w:val="24"/>
        </w:rPr>
        <w:t>Ngày cập nhật</w:t>
      </w:r>
      <w:r w:rsidRPr="002D4353">
        <w:rPr>
          <w:bCs/>
          <w:color w:val="000000"/>
          <w:sz w:val="24"/>
          <w:szCs w:val="24"/>
        </w:rPr>
        <w:t xml:space="preserve">: </w:t>
      </w:r>
      <w:r w:rsidR="008E113E">
        <w:rPr>
          <w:bCs/>
          <w:i/>
          <w:color w:val="000000"/>
          <w:sz w:val="24"/>
        </w:rPr>
        <w:t>12/9/2023</w:t>
      </w:r>
      <w:bookmarkStart w:id="0" w:name="_GoBack"/>
      <w:bookmarkEnd w:id="0"/>
    </w:p>
    <w:p w14:paraId="218FD075" w14:textId="7B19B3B4" w:rsidR="000C6B75" w:rsidRPr="00FA7100" w:rsidRDefault="000C6B75" w:rsidP="00746E1D">
      <w:pPr>
        <w:tabs>
          <w:tab w:val="center" w:pos="1985"/>
          <w:tab w:val="center" w:pos="7088"/>
        </w:tabs>
        <w:spacing w:line="240" w:lineRule="auto"/>
        <w:jc w:val="both"/>
        <w:rPr>
          <w:b/>
          <w:sz w:val="24"/>
          <w:szCs w:val="24"/>
        </w:rPr>
      </w:pPr>
      <w:r w:rsidRPr="002D4353">
        <w:rPr>
          <w:b/>
          <w:sz w:val="24"/>
          <w:szCs w:val="24"/>
        </w:rPr>
        <w:tab/>
        <w:t>CHỦ NHIỆM HỌC PHẦN</w:t>
      </w:r>
      <w:r w:rsidRPr="002D4353">
        <w:rPr>
          <w:b/>
          <w:sz w:val="24"/>
          <w:szCs w:val="24"/>
        </w:rPr>
        <w:tab/>
        <w:t xml:space="preserve">                    TRƯỞNG BỘ MÔN</w:t>
      </w:r>
      <w:r w:rsidRPr="002D4353">
        <w:rPr>
          <w:i/>
          <w:sz w:val="24"/>
          <w:szCs w:val="24"/>
        </w:rPr>
        <w:t xml:space="preserve">                 </w:t>
      </w:r>
    </w:p>
    <w:p w14:paraId="7C3C36BA" w14:textId="77777777" w:rsidR="00254611" w:rsidRDefault="00FA7100" w:rsidP="00746E1D">
      <w:pPr>
        <w:tabs>
          <w:tab w:val="center" w:pos="1985"/>
          <w:tab w:val="center" w:pos="7088"/>
        </w:tabs>
        <w:spacing w:before="360" w:line="240" w:lineRule="auto"/>
        <w:jc w:val="both"/>
        <w:rPr>
          <w:i/>
          <w:sz w:val="24"/>
          <w:szCs w:val="24"/>
        </w:rPr>
      </w:pPr>
      <w:r>
        <w:rPr>
          <w:i/>
          <w:sz w:val="24"/>
          <w:szCs w:val="24"/>
        </w:rPr>
        <w:tab/>
      </w:r>
    </w:p>
    <w:p w14:paraId="28D5BA50" w14:textId="2D0C78C1" w:rsidR="00746E1D" w:rsidRPr="00254611" w:rsidRDefault="00FA7100" w:rsidP="00746E1D">
      <w:pPr>
        <w:tabs>
          <w:tab w:val="center" w:pos="1985"/>
          <w:tab w:val="center" w:pos="7088"/>
        </w:tabs>
        <w:spacing w:before="360" w:line="240" w:lineRule="auto"/>
        <w:jc w:val="both"/>
        <w:rPr>
          <w:i/>
          <w:sz w:val="24"/>
          <w:szCs w:val="24"/>
        </w:rPr>
      </w:pPr>
      <w:r w:rsidRPr="00FA7100">
        <w:rPr>
          <w:i/>
          <w:sz w:val="24"/>
          <w:szCs w:val="24"/>
        </w:rPr>
        <w:t xml:space="preserve">    </w:t>
      </w:r>
      <w:r w:rsidR="00746E1D">
        <w:rPr>
          <w:i/>
          <w:sz w:val="24"/>
          <w:szCs w:val="24"/>
        </w:rPr>
        <w:t xml:space="preserve">         </w:t>
      </w:r>
      <w:r w:rsidR="004F0989" w:rsidRPr="002D4353">
        <w:rPr>
          <w:b/>
          <w:sz w:val="24"/>
          <w:szCs w:val="24"/>
        </w:rPr>
        <w:t xml:space="preserve">        </w:t>
      </w:r>
    </w:p>
    <w:p w14:paraId="065C0071" w14:textId="4331368E" w:rsidR="000C6B75" w:rsidRPr="002D4353" w:rsidRDefault="004F0989" w:rsidP="00AB008D">
      <w:pPr>
        <w:tabs>
          <w:tab w:val="center" w:pos="1985"/>
          <w:tab w:val="center" w:pos="6930"/>
        </w:tabs>
        <w:spacing w:before="360" w:line="240" w:lineRule="auto"/>
        <w:jc w:val="both"/>
        <w:rPr>
          <w:sz w:val="24"/>
          <w:szCs w:val="24"/>
        </w:rPr>
      </w:pPr>
      <w:r w:rsidRPr="002D4353">
        <w:rPr>
          <w:b/>
          <w:sz w:val="24"/>
          <w:szCs w:val="24"/>
        </w:rPr>
        <w:t xml:space="preserve">   </w:t>
      </w:r>
      <w:r w:rsidR="00FA7100">
        <w:rPr>
          <w:b/>
          <w:sz w:val="24"/>
          <w:szCs w:val="24"/>
        </w:rPr>
        <w:t xml:space="preserve">  </w:t>
      </w:r>
      <w:r w:rsidR="00746E1D">
        <w:rPr>
          <w:b/>
          <w:sz w:val="24"/>
          <w:szCs w:val="24"/>
        </w:rPr>
        <w:t xml:space="preserve">      </w:t>
      </w:r>
      <w:r w:rsidR="00202084">
        <w:rPr>
          <w:b/>
          <w:sz w:val="24"/>
          <w:szCs w:val="24"/>
        </w:rPr>
        <w:t>Th</w:t>
      </w:r>
      <w:r w:rsidR="00202084" w:rsidRPr="002D4353">
        <w:rPr>
          <w:b/>
          <w:sz w:val="24"/>
          <w:szCs w:val="24"/>
        </w:rPr>
        <w:t>S</w:t>
      </w:r>
      <w:r w:rsidRPr="002D4353">
        <w:rPr>
          <w:b/>
          <w:sz w:val="24"/>
          <w:szCs w:val="24"/>
        </w:rPr>
        <w:t>. Bùi Thị Ngọc Oanh</w:t>
      </w:r>
      <w:r w:rsidR="00FA7100">
        <w:rPr>
          <w:b/>
          <w:sz w:val="24"/>
          <w:szCs w:val="24"/>
        </w:rPr>
        <w:t xml:space="preserve"> </w:t>
      </w:r>
      <w:r w:rsidRPr="002D4353">
        <w:rPr>
          <w:sz w:val="24"/>
          <w:szCs w:val="24"/>
        </w:rPr>
        <w:tab/>
        <w:t xml:space="preserve">                    </w:t>
      </w:r>
      <w:r w:rsidR="00FA7100">
        <w:rPr>
          <w:sz w:val="24"/>
          <w:szCs w:val="24"/>
        </w:rPr>
        <w:t xml:space="preserve">  </w:t>
      </w:r>
      <w:r w:rsidR="00746E1D">
        <w:rPr>
          <w:sz w:val="24"/>
          <w:szCs w:val="24"/>
        </w:rPr>
        <w:t xml:space="preserve">    </w:t>
      </w:r>
      <w:r w:rsidR="00202084">
        <w:rPr>
          <w:b/>
          <w:sz w:val="24"/>
          <w:szCs w:val="24"/>
        </w:rPr>
        <w:t>Th</w:t>
      </w:r>
      <w:r w:rsidR="00202084" w:rsidRPr="002D4353">
        <w:rPr>
          <w:b/>
          <w:sz w:val="24"/>
          <w:szCs w:val="24"/>
        </w:rPr>
        <w:t>S</w:t>
      </w:r>
      <w:r w:rsidRPr="002D4353">
        <w:rPr>
          <w:b/>
          <w:sz w:val="24"/>
          <w:szCs w:val="24"/>
        </w:rPr>
        <w:t>. Ngô Quỳnh Hoa</w:t>
      </w:r>
      <w:r w:rsidRPr="002D4353">
        <w:rPr>
          <w:sz w:val="24"/>
          <w:szCs w:val="24"/>
        </w:rPr>
        <w:t xml:space="preserve"> </w:t>
      </w:r>
    </w:p>
    <w:p w14:paraId="429204B8" w14:textId="132DB3A8" w:rsidR="000C6B75" w:rsidRPr="00716026" w:rsidRDefault="000C6B75" w:rsidP="00746E1D">
      <w:pPr>
        <w:tabs>
          <w:tab w:val="center" w:pos="1985"/>
          <w:tab w:val="center" w:pos="7088"/>
        </w:tabs>
        <w:spacing w:before="360" w:line="240" w:lineRule="auto"/>
        <w:jc w:val="center"/>
        <w:rPr>
          <w:b/>
          <w:sz w:val="24"/>
          <w:szCs w:val="24"/>
        </w:rPr>
      </w:pPr>
      <w:r w:rsidRPr="002D4353">
        <w:rPr>
          <w:b/>
          <w:sz w:val="24"/>
          <w:szCs w:val="24"/>
        </w:rPr>
        <w:t>BAN CHỦ NHIỆM CTĐT</w:t>
      </w:r>
    </w:p>
    <w:p w14:paraId="1E752945" w14:textId="77777777" w:rsidR="00F639CB" w:rsidRDefault="00F639CB" w:rsidP="00254611">
      <w:pPr>
        <w:spacing w:before="360" w:line="240" w:lineRule="auto"/>
        <w:jc w:val="both"/>
        <w:rPr>
          <w:i/>
          <w:iCs/>
          <w:sz w:val="24"/>
          <w:szCs w:val="24"/>
        </w:rPr>
      </w:pPr>
    </w:p>
    <w:p w14:paraId="3ACA4169" w14:textId="77777777" w:rsidR="00254611" w:rsidRPr="00524AE7" w:rsidRDefault="00254611" w:rsidP="00254611">
      <w:pPr>
        <w:spacing w:before="360" w:line="240" w:lineRule="auto"/>
        <w:jc w:val="both"/>
        <w:rPr>
          <w:i/>
          <w:iCs/>
          <w:sz w:val="24"/>
          <w:szCs w:val="24"/>
        </w:rPr>
      </w:pPr>
    </w:p>
    <w:p w14:paraId="3C37EDB1" w14:textId="77777777" w:rsidR="000C6B75" w:rsidRPr="002D4353" w:rsidRDefault="000C6B75" w:rsidP="00746E1D">
      <w:pPr>
        <w:tabs>
          <w:tab w:val="center" w:pos="1985"/>
          <w:tab w:val="center" w:pos="7088"/>
        </w:tabs>
        <w:spacing w:line="240" w:lineRule="auto"/>
        <w:jc w:val="both"/>
        <w:rPr>
          <w:i/>
          <w:color w:val="000000"/>
          <w:sz w:val="24"/>
          <w:szCs w:val="24"/>
        </w:rPr>
      </w:pPr>
    </w:p>
    <w:p w14:paraId="48A67398" w14:textId="5EC44031" w:rsidR="000C6B75" w:rsidRPr="002D4353" w:rsidRDefault="004F0989" w:rsidP="00746E1D">
      <w:pPr>
        <w:tabs>
          <w:tab w:val="center" w:pos="1985"/>
          <w:tab w:val="center" w:pos="7088"/>
        </w:tabs>
        <w:spacing w:line="240" w:lineRule="auto"/>
        <w:jc w:val="center"/>
        <w:rPr>
          <w:color w:val="000000"/>
          <w:sz w:val="24"/>
          <w:szCs w:val="24"/>
        </w:rPr>
      </w:pPr>
      <w:r w:rsidRPr="002D4353">
        <w:rPr>
          <w:b/>
          <w:color w:val="000000"/>
          <w:sz w:val="24"/>
          <w:szCs w:val="24"/>
        </w:rPr>
        <w:t>TS. Võ Nguyễn Hồng Lam</w:t>
      </w:r>
    </w:p>
    <w:sectPr w:rsidR="000C6B75" w:rsidRPr="002D4353" w:rsidSect="000C7D5E">
      <w:headerReference w:type="default" r:id="rId8"/>
      <w:footerReference w:type="default" r:id="rId9"/>
      <w:pgSz w:w="11907" w:h="16840" w:code="9"/>
      <w:pgMar w:top="720" w:right="907" w:bottom="964" w:left="1247" w:header="426" w:footer="37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B641F" w14:textId="77777777" w:rsidR="00C32D15" w:rsidRDefault="00C32D15">
      <w:pPr>
        <w:spacing w:line="240" w:lineRule="auto"/>
      </w:pPr>
      <w:r>
        <w:separator/>
      </w:r>
    </w:p>
  </w:endnote>
  <w:endnote w:type="continuationSeparator" w:id="0">
    <w:p w14:paraId="0F4D8FF3" w14:textId="77777777" w:rsidR="00C32D15" w:rsidRDefault="00C32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Ipa-samm Uclphon1 SILManuscript">
    <w:altName w:val="Symbol"/>
    <w:charset w:val="02"/>
    <w:family w:val="auto"/>
    <w:pitch w:val="variable"/>
    <w:sig w:usb0="00000000" w:usb1="10000000" w:usb2="00000000" w:usb3="00000000" w:csb0="80000000" w:csb1="00000000"/>
  </w:font>
  <w:font w:name="Ipa-samd Uclphon1 SILDoulosL">
    <w:altName w:val="Symbol"/>
    <w:charset w:val="02"/>
    <w:family w:val="auto"/>
    <w:pitch w:val="variable"/>
    <w:sig w:usb0="00000000" w:usb1="10000000" w:usb2="00000000" w:usb3="00000000" w:csb0="80000000" w:csb1="00000000"/>
  </w:font>
  <w:font w:name="Ipa-sams Uclphon1 SILSophiaL">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733032"/>
      <w:docPartObj>
        <w:docPartGallery w:val="Page Numbers (Bottom of Page)"/>
        <w:docPartUnique/>
      </w:docPartObj>
    </w:sdtPr>
    <w:sdtEndPr>
      <w:rPr>
        <w:noProof/>
      </w:rPr>
    </w:sdtEndPr>
    <w:sdtContent>
      <w:p w14:paraId="304D846F" w14:textId="4FF79AE5" w:rsidR="00F02441" w:rsidRDefault="00F02441">
        <w:pPr>
          <w:pStyle w:val="Footer"/>
          <w:jc w:val="center"/>
        </w:pPr>
        <w:r>
          <w:fldChar w:fldCharType="begin"/>
        </w:r>
        <w:r>
          <w:instrText xml:space="preserve"> PAGE   \* MERGEFORMAT </w:instrText>
        </w:r>
        <w:r>
          <w:fldChar w:fldCharType="separate"/>
        </w:r>
        <w:r w:rsidR="008E113E">
          <w:rPr>
            <w:noProof/>
          </w:rPr>
          <w:t>3</w:t>
        </w:r>
        <w:r>
          <w:rPr>
            <w:noProof/>
          </w:rPr>
          <w:fldChar w:fldCharType="end"/>
        </w:r>
      </w:p>
    </w:sdtContent>
  </w:sdt>
  <w:p w14:paraId="28DE6C7E" w14:textId="77777777" w:rsidR="00F02441" w:rsidRDefault="00F024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8C89F" w14:textId="77777777" w:rsidR="00C32D15" w:rsidRDefault="00C32D15">
      <w:pPr>
        <w:spacing w:line="240" w:lineRule="auto"/>
      </w:pPr>
      <w:r>
        <w:separator/>
      </w:r>
    </w:p>
  </w:footnote>
  <w:footnote w:type="continuationSeparator" w:id="0">
    <w:p w14:paraId="1F1ABD40" w14:textId="77777777" w:rsidR="00C32D15" w:rsidRDefault="00C32D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417E" w14:textId="0C723FE8" w:rsidR="008D691F" w:rsidRDefault="00C32D15">
    <w:pPr>
      <w:pStyle w:val="Header"/>
      <w:jc w:val="center"/>
    </w:pPr>
  </w:p>
  <w:p w14:paraId="2E23698C" w14:textId="77777777" w:rsidR="008D691F" w:rsidRDefault="00C32D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774B0"/>
    <w:multiLevelType w:val="hybridMultilevel"/>
    <w:tmpl w:val="AC1C4506"/>
    <w:lvl w:ilvl="0" w:tplc="042A0017">
      <w:start w:val="1"/>
      <w:numFmt w:val="low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75"/>
    <w:rsid w:val="00005C81"/>
    <w:rsid w:val="00031BA9"/>
    <w:rsid w:val="000846D7"/>
    <w:rsid w:val="000B505F"/>
    <w:rsid w:val="000C6B75"/>
    <w:rsid w:val="000C7D5E"/>
    <w:rsid w:val="001062FB"/>
    <w:rsid w:val="001A21AB"/>
    <w:rsid w:val="001E7B63"/>
    <w:rsid w:val="00202084"/>
    <w:rsid w:val="002024DE"/>
    <w:rsid w:val="002201DA"/>
    <w:rsid w:val="00235CE0"/>
    <w:rsid w:val="00254611"/>
    <w:rsid w:val="002719F0"/>
    <w:rsid w:val="00275DC4"/>
    <w:rsid w:val="002855FF"/>
    <w:rsid w:val="002C540E"/>
    <w:rsid w:val="002D4353"/>
    <w:rsid w:val="002F2BED"/>
    <w:rsid w:val="00316EEB"/>
    <w:rsid w:val="003211B6"/>
    <w:rsid w:val="0032508F"/>
    <w:rsid w:val="00357827"/>
    <w:rsid w:val="003C76FF"/>
    <w:rsid w:val="004A1394"/>
    <w:rsid w:val="004C4BB2"/>
    <w:rsid w:val="004F0989"/>
    <w:rsid w:val="00505565"/>
    <w:rsid w:val="00524AE7"/>
    <w:rsid w:val="00525E27"/>
    <w:rsid w:val="00544528"/>
    <w:rsid w:val="00550FAA"/>
    <w:rsid w:val="005521C4"/>
    <w:rsid w:val="00562C17"/>
    <w:rsid w:val="0058325C"/>
    <w:rsid w:val="005B05B9"/>
    <w:rsid w:val="00601CAE"/>
    <w:rsid w:val="006338F0"/>
    <w:rsid w:val="00665589"/>
    <w:rsid w:val="00680584"/>
    <w:rsid w:val="00684CE5"/>
    <w:rsid w:val="00692C4A"/>
    <w:rsid w:val="006E5B29"/>
    <w:rsid w:val="006F5322"/>
    <w:rsid w:val="007035DB"/>
    <w:rsid w:val="00716026"/>
    <w:rsid w:val="00716B84"/>
    <w:rsid w:val="00746E1D"/>
    <w:rsid w:val="007C7CE5"/>
    <w:rsid w:val="007E24A3"/>
    <w:rsid w:val="0084559F"/>
    <w:rsid w:val="00885FB3"/>
    <w:rsid w:val="008E098E"/>
    <w:rsid w:val="008E113E"/>
    <w:rsid w:val="00960CC1"/>
    <w:rsid w:val="00975BF5"/>
    <w:rsid w:val="009858AD"/>
    <w:rsid w:val="009874A1"/>
    <w:rsid w:val="009E2EDF"/>
    <w:rsid w:val="00A03F5D"/>
    <w:rsid w:val="00A31D91"/>
    <w:rsid w:val="00A51E9E"/>
    <w:rsid w:val="00A651E5"/>
    <w:rsid w:val="00A8672C"/>
    <w:rsid w:val="00AB008D"/>
    <w:rsid w:val="00AC410E"/>
    <w:rsid w:val="00AF194C"/>
    <w:rsid w:val="00B24EE7"/>
    <w:rsid w:val="00B719A3"/>
    <w:rsid w:val="00B74CB5"/>
    <w:rsid w:val="00B74D53"/>
    <w:rsid w:val="00BB06C3"/>
    <w:rsid w:val="00C32D15"/>
    <w:rsid w:val="00C7679F"/>
    <w:rsid w:val="00C81622"/>
    <w:rsid w:val="00CE3B95"/>
    <w:rsid w:val="00D31D6B"/>
    <w:rsid w:val="00D3760C"/>
    <w:rsid w:val="00D5025A"/>
    <w:rsid w:val="00DA5C94"/>
    <w:rsid w:val="00DE3A67"/>
    <w:rsid w:val="00DE456E"/>
    <w:rsid w:val="00E1434C"/>
    <w:rsid w:val="00E427FE"/>
    <w:rsid w:val="00E559D7"/>
    <w:rsid w:val="00E56E78"/>
    <w:rsid w:val="00E60A36"/>
    <w:rsid w:val="00ED11DA"/>
    <w:rsid w:val="00F02441"/>
    <w:rsid w:val="00F22FF3"/>
    <w:rsid w:val="00F639CB"/>
    <w:rsid w:val="00F834A8"/>
    <w:rsid w:val="00F91E58"/>
    <w:rsid w:val="00FA7100"/>
    <w:rsid w:val="00FC1CB8"/>
    <w:rsid w:val="00FE1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58DE8"/>
  <w15:docId w15:val="{4EAC9529-7FBD-4276-981B-7B6DED47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B75"/>
    <w:pPr>
      <w:spacing w:after="0"/>
    </w:pPr>
    <w:rPr>
      <w:rFonts w:ascii="Times New Roman" w:eastAsia="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6B75"/>
    <w:pPr>
      <w:widowControl w:val="0"/>
      <w:spacing w:before="2" w:line="240" w:lineRule="auto"/>
      <w:ind w:left="111"/>
    </w:pPr>
    <w:rPr>
      <w:rFonts w:eastAsia="Calibri"/>
    </w:rPr>
  </w:style>
  <w:style w:type="character" w:customStyle="1" w:styleId="BodyTextChar">
    <w:name w:val="Body Text Char"/>
    <w:basedOn w:val="DefaultParagraphFont"/>
    <w:link w:val="BodyText"/>
    <w:rsid w:val="000C6B75"/>
    <w:rPr>
      <w:rFonts w:ascii="Times New Roman" w:eastAsia="Calibri" w:hAnsi="Times New Roman" w:cs="Times New Roman"/>
      <w:sz w:val="26"/>
    </w:rPr>
  </w:style>
  <w:style w:type="table" w:styleId="TableGrid">
    <w:name w:val="Table Grid"/>
    <w:basedOn w:val="TableNormal"/>
    <w:rsid w:val="000C6B7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0C6B75"/>
    <w:pPr>
      <w:tabs>
        <w:tab w:val="center" w:pos="4680"/>
        <w:tab w:val="right" w:pos="9360"/>
      </w:tabs>
      <w:spacing w:line="240" w:lineRule="auto"/>
    </w:pPr>
  </w:style>
  <w:style w:type="character" w:customStyle="1" w:styleId="HeaderChar">
    <w:name w:val="Header Char"/>
    <w:basedOn w:val="DefaultParagraphFont"/>
    <w:link w:val="Header"/>
    <w:rsid w:val="000C6B75"/>
    <w:rPr>
      <w:rFonts w:ascii="Times New Roman" w:eastAsia="Times New Roman" w:hAnsi="Times New Roman" w:cs="Times New Roman"/>
      <w:sz w:val="26"/>
    </w:rPr>
  </w:style>
  <w:style w:type="character" w:customStyle="1" w:styleId="apple-style-span">
    <w:name w:val="apple-style-span"/>
    <w:basedOn w:val="DefaultParagraphFont"/>
    <w:rsid w:val="000C6B75"/>
  </w:style>
  <w:style w:type="paragraph" w:styleId="BodyText2">
    <w:name w:val="Body Text 2"/>
    <w:basedOn w:val="Normal"/>
    <w:link w:val="BodyText2Char"/>
    <w:rsid w:val="000C6B75"/>
    <w:pPr>
      <w:spacing w:after="120" w:line="480" w:lineRule="auto"/>
    </w:pPr>
  </w:style>
  <w:style w:type="character" w:customStyle="1" w:styleId="BodyText2Char">
    <w:name w:val="Body Text 2 Char"/>
    <w:basedOn w:val="DefaultParagraphFont"/>
    <w:link w:val="BodyText2"/>
    <w:rsid w:val="000C6B75"/>
    <w:rPr>
      <w:rFonts w:ascii="Times New Roman" w:eastAsia="Times New Roman" w:hAnsi="Times New Roman" w:cs="Times New Roman"/>
      <w:sz w:val="26"/>
    </w:rPr>
  </w:style>
  <w:style w:type="character" w:styleId="Hyperlink">
    <w:name w:val="Hyperlink"/>
    <w:basedOn w:val="DefaultParagraphFont"/>
    <w:uiPriority w:val="99"/>
    <w:semiHidden/>
    <w:unhideWhenUsed/>
    <w:rsid w:val="00A651E5"/>
    <w:rPr>
      <w:color w:val="0000FF"/>
      <w:u w:val="single"/>
    </w:rPr>
  </w:style>
  <w:style w:type="paragraph" w:styleId="Footer">
    <w:name w:val="footer"/>
    <w:basedOn w:val="Normal"/>
    <w:link w:val="FooterChar"/>
    <w:uiPriority w:val="99"/>
    <w:unhideWhenUsed/>
    <w:rsid w:val="00F02441"/>
    <w:pPr>
      <w:tabs>
        <w:tab w:val="center" w:pos="4680"/>
        <w:tab w:val="right" w:pos="9360"/>
      </w:tabs>
      <w:spacing w:line="240" w:lineRule="auto"/>
    </w:pPr>
  </w:style>
  <w:style w:type="character" w:customStyle="1" w:styleId="FooterChar">
    <w:name w:val="Footer Char"/>
    <w:basedOn w:val="DefaultParagraphFont"/>
    <w:link w:val="Footer"/>
    <w:uiPriority w:val="99"/>
    <w:rsid w:val="00F02441"/>
    <w:rPr>
      <w:rFonts w:ascii="Times New Roman" w:eastAsia="Times New Roman" w:hAnsi="Times New Roman" w:cs="Times New Roman"/>
      <w:sz w:val="26"/>
    </w:rPr>
  </w:style>
  <w:style w:type="paragraph" w:styleId="ListParagraph">
    <w:name w:val="List Paragraph"/>
    <w:basedOn w:val="Normal"/>
    <w:uiPriority w:val="34"/>
    <w:qFormat/>
    <w:rsid w:val="00106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189236">
      <w:bodyDiv w:val="1"/>
      <w:marLeft w:val="0"/>
      <w:marRight w:val="0"/>
      <w:marTop w:val="0"/>
      <w:marBottom w:val="0"/>
      <w:divBdr>
        <w:top w:val="none" w:sz="0" w:space="0" w:color="auto"/>
        <w:left w:val="none" w:sz="0" w:space="0" w:color="auto"/>
        <w:bottom w:val="none" w:sz="0" w:space="0" w:color="auto"/>
        <w:right w:val="none" w:sz="0" w:space="0" w:color="auto"/>
      </w:divBdr>
    </w:div>
    <w:div w:id="193196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84</cp:revision>
  <dcterms:created xsi:type="dcterms:W3CDTF">2021-12-20T03:16:00Z</dcterms:created>
  <dcterms:modified xsi:type="dcterms:W3CDTF">2024-05-14T13:54:00Z</dcterms:modified>
</cp:coreProperties>
</file>